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762DF" w14:textId="77777777" w:rsidR="00577C0D" w:rsidRPr="004C002A" w:rsidRDefault="00577C0D" w:rsidP="003C6FB5">
      <w:pPr>
        <w:pStyle w:val="a4"/>
        <w:tabs>
          <w:tab w:val="left" w:pos="709"/>
        </w:tabs>
        <w:spacing w:before="120" w:after="120"/>
        <w:ind w:right="0"/>
        <w:jc w:val="left"/>
        <w:rPr>
          <w:rFonts w:ascii="Arial" w:hAnsi="Arial" w:cs="Arial"/>
          <w:b w:val="0"/>
          <w:bCs w:val="0"/>
          <w:color w:val="000000" w:themeColor="text1"/>
          <w:sz w:val="22"/>
          <w:szCs w:val="22"/>
        </w:rPr>
      </w:pPr>
    </w:p>
    <w:p w14:paraId="0DC8C68E" w14:textId="6A75F2A6" w:rsidR="00577C0D" w:rsidRPr="004C002A" w:rsidRDefault="00795815" w:rsidP="00577C0D">
      <w:pPr>
        <w:pStyle w:val="a4"/>
        <w:tabs>
          <w:tab w:val="left" w:pos="709"/>
        </w:tabs>
        <w:spacing w:before="120" w:after="120"/>
        <w:ind w:left="142" w:right="0"/>
        <w:rPr>
          <w:rFonts w:ascii="Arial" w:hAnsi="Arial" w:cs="Arial"/>
          <w:color w:val="000000" w:themeColor="text1"/>
          <w:spacing w:val="-2"/>
          <w:sz w:val="22"/>
          <w:szCs w:val="22"/>
        </w:rPr>
      </w:pPr>
      <w:r w:rsidRPr="004C002A">
        <w:rPr>
          <w:rFonts w:ascii="Arial" w:hAnsi="Arial" w:cs="Arial"/>
          <w:color w:val="000000" w:themeColor="text1"/>
          <w:sz w:val="22"/>
          <w:szCs w:val="22"/>
        </w:rPr>
        <w:t>Политика</w:t>
      </w:r>
      <w:r w:rsidRPr="004C002A">
        <w:rPr>
          <w:rFonts w:ascii="Arial" w:hAnsi="Arial" w:cs="Arial"/>
          <w:color w:val="000000" w:themeColor="text1"/>
          <w:spacing w:val="-13"/>
          <w:sz w:val="22"/>
          <w:szCs w:val="22"/>
        </w:rPr>
        <w:t xml:space="preserve"> </w:t>
      </w:r>
      <w:r w:rsidR="00A428D3" w:rsidRPr="004C002A">
        <w:rPr>
          <w:rFonts w:ascii="Arial" w:hAnsi="Arial" w:cs="Arial"/>
          <w:color w:val="000000" w:themeColor="text1"/>
          <w:spacing w:val="-2"/>
          <w:sz w:val="22"/>
          <w:szCs w:val="22"/>
        </w:rPr>
        <w:t>конфиденциальности</w:t>
      </w:r>
    </w:p>
    <w:p w14:paraId="76BE803C" w14:textId="77777777" w:rsidR="00577C0D" w:rsidRPr="004C002A" w:rsidRDefault="00577C0D" w:rsidP="00577C0D">
      <w:pPr>
        <w:tabs>
          <w:tab w:val="left" w:pos="709"/>
        </w:tabs>
        <w:spacing w:before="120" w:after="120"/>
        <w:ind w:left="142"/>
        <w:rPr>
          <w:rFonts w:ascii="Arial" w:eastAsia="Times New Roman" w:hAnsi="Arial" w:cs="Arial"/>
          <w:b/>
          <w:bCs/>
          <w:color w:val="000000" w:themeColor="text1"/>
          <w:lang w:eastAsia="ru-RU"/>
        </w:rPr>
      </w:pPr>
    </w:p>
    <w:p w14:paraId="62BD896F" w14:textId="5600C626" w:rsidR="00577C0D" w:rsidRPr="004C002A" w:rsidRDefault="00577C0D" w:rsidP="00577C0D">
      <w:pPr>
        <w:pStyle w:val="a5"/>
        <w:numPr>
          <w:ilvl w:val="0"/>
          <w:numId w:val="1"/>
        </w:numPr>
        <w:tabs>
          <w:tab w:val="left" w:pos="709"/>
        </w:tabs>
        <w:spacing w:before="120" w:after="120"/>
        <w:ind w:left="142" w:firstLine="0"/>
        <w:rPr>
          <w:rFonts w:ascii="Arial" w:eastAsia="Times New Roman" w:hAnsi="Arial" w:cs="Arial"/>
          <w:b/>
          <w:bCs/>
          <w:color w:val="000000" w:themeColor="text1"/>
          <w:lang w:eastAsia="ru-RU"/>
        </w:rPr>
      </w:pPr>
      <w:r w:rsidRPr="004C002A">
        <w:rPr>
          <w:rFonts w:ascii="Arial" w:eastAsia="Times New Roman" w:hAnsi="Arial" w:cs="Arial"/>
          <w:b/>
          <w:bCs/>
          <w:color w:val="000000" w:themeColor="text1"/>
          <w:lang w:eastAsia="ru-RU"/>
        </w:rPr>
        <w:t>Общие положения</w:t>
      </w:r>
    </w:p>
    <w:p w14:paraId="7BA5F4E9" w14:textId="1C0AB3FB" w:rsidR="00577C0D" w:rsidRPr="004C002A" w:rsidRDefault="00577C0D" w:rsidP="00577C0D">
      <w:pPr>
        <w:pStyle w:val="a5"/>
        <w:numPr>
          <w:ilvl w:val="1"/>
          <w:numId w:val="1"/>
        </w:numPr>
        <w:tabs>
          <w:tab w:val="left" w:pos="709"/>
        </w:tabs>
        <w:spacing w:before="120" w:after="120"/>
        <w:ind w:left="142" w:firstLine="0"/>
        <w:rPr>
          <w:rFonts w:ascii="Arial" w:eastAsia="Times New Roman" w:hAnsi="Arial" w:cs="Arial"/>
          <w:color w:val="000000" w:themeColor="text1"/>
          <w:lang w:eastAsia="ru-RU"/>
        </w:rPr>
      </w:pPr>
      <w:r w:rsidRPr="004C002A">
        <w:rPr>
          <w:rFonts w:ascii="Arial" w:eastAsia="Times New Roman" w:hAnsi="Arial" w:cs="Arial"/>
          <w:color w:val="000000" w:themeColor="text1"/>
          <w:lang w:eastAsia="ru-RU"/>
        </w:rPr>
        <w:t xml:space="preserve">Настоящая Политика конфиденциальности (далее – «Политика») утверждена </w:t>
      </w:r>
      <w:r w:rsidR="003C6FB5" w:rsidRPr="004C002A">
        <w:rPr>
          <w:rFonts w:ascii="Arial" w:eastAsia="Times New Roman" w:hAnsi="Arial" w:cs="Arial"/>
          <w:color w:val="000000" w:themeColor="text1"/>
          <w:lang w:eastAsia="ru-RU"/>
        </w:rPr>
        <w:t xml:space="preserve">Индивидуальным предпринимателем Тазихиным Константином </w:t>
      </w:r>
      <w:r w:rsidR="003C6FB5" w:rsidRPr="004C002A">
        <w:rPr>
          <w:rFonts w:ascii="Arial" w:hAnsi="Arial" w:cs="Arial"/>
          <w:color w:val="000000" w:themeColor="text1"/>
        </w:rPr>
        <w:t>Львовичем</w:t>
      </w:r>
      <w:r w:rsidRPr="004C002A">
        <w:rPr>
          <w:rFonts w:ascii="Arial" w:hAnsi="Arial" w:cs="Arial"/>
          <w:color w:val="000000" w:themeColor="text1"/>
        </w:rPr>
        <w:t xml:space="preserve"> (</w:t>
      </w:r>
      <w:r w:rsidRPr="004C002A">
        <w:rPr>
          <w:rFonts w:ascii="Arial" w:hAnsi="Arial" w:cs="Arial"/>
        </w:rPr>
        <w:t>ОГРН</w:t>
      </w:r>
      <w:r w:rsidR="003C6FB5" w:rsidRPr="004C002A">
        <w:rPr>
          <w:rFonts w:ascii="Arial" w:hAnsi="Arial" w:cs="Arial"/>
        </w:rPr>
        <w:t>ИП</w:t>
      </w:r>
      <w:r w:rsidRPr="004C002A">
        <w:rPr>
          <w:rFonts w:ascii="Arial" w:hAnsi="Arial" w:cs="Arial"/>
        </w:rPr>
        <w:t xml:space="preserve"> </w:t>
      </w:r>
      <w:r w:rsidR="003C6FB5" w:rsidRPr="004C002A">
        <w:rPr>
          <w:rFonts w:ascii="Arial" w:hAnsi="Arial" w:cs="Arial"/>
        </w:rPr>
        <w:t>305784704100300</w:t>
      </w:r>
      <w:r w:rsidRPr="004C002A">
        <w:rPr>
          <w:rFonts w:ascii="Arial" w:hAnsi="Arial" w:cs="Arial"/>
        </w:rPr>
        <w:t xml:space="preserve">, ИНН </w:t>
      </w:r>
      <w:r w:rsidR="003C6FB5" w:rsidRPr="004C002A">
        <w:rPr>
          <w:rFonts w:ascii="Arial" w:hAnsi="Arial" w:cs="Arial"/>
        </w:rPr>
        <w:t>780216600530</w:t>
      </w:r>
      <w:r w:rsidR="003F3AB9" w:rsidRPr="004C002A">
        <w:rPr>
          <w:rFonts w:ascii="Arial" w:hAnsi="Arial" w:cs="Arial"/>
        </w:rPr>
        <w:t xml:space="preserve">, </w:t>
      </w:r>
      <w:r w:rsidRPr="004C002A">
        <w:rPr>
          <w:rFonts w:ascii="Arial" w:hAnsi="Arial" w:cs="Arial"/>
        </w:rPr>
        <w:t xml:space="preserve">адрес местонахождения: </w:t>
      </w:r>
      <w:r w:rsidR="003C6FB5" w:rsidRPr="004C002A">
        <w:rPr>
          <w:rFonts w:ascii="Arial" w:hAnsi="Arial" w:cs="Arial"/>
        </w:rPr>
        <w:t>195248, г. Санкт-Петербург, Усманский пер., д. 84</w:t>
      </w:r>
      <w:r w:rsidRPr="004C002A">
        <w:rPr>
          <w:rFonts w:ascii="Arial" w:hAnsi="Arial" w:cs="Arial"/>
          <w:color w:val="000000" w:themeColor="text1"/>
        </w:rPr>
        <w:t xml:space="preserve">) </w:t>
      </w:r>
      <w:r w:rsidRPr="004C002A">
        <w:rPr>
          <w:rFonts w:ascii="Arial" w:eastAsia="Times New Roman" w:hAnsi="Arial" w:cs="Arial"/>
          <w:color w:val="000000" w:themeColor="text1"/>
          <w:lang w:eastAsia="ru-RU"/>
        </w:rPr>
        <w:t>(далее – «Оператор», «</w:t>
      </w:r>
      <w:r w:rsidRPr="004C002A">
        <w:rPr>
          <w:rFonts w:ascii="Arial" w:hAnsi="Arial" w:cs="Arial"/>
          <w:color w:val="000000" w:themeColor="text1"/>
        </w:rPr>
        <w:t>Администрация сайта</w:t>
      </w:r>
      <w:r w:rsidRPr="004C002A">
        <w:rPr>
          <w:rFonts w:ascii="Arial" w:eastAsia="Times New Roman" w:hAnsi="Arial" w:cs="Arial"/>
          <w:color w:val="000000" w:themeColor="text1"/>
          <w:lang w:eastAsia="ru-RU"/>
        </w:rPr>
        <w:t xml:space="preserve">») в соответствии с Федеральным законом от 27.07.2006 г. № 152-ФЗ «О персональных данных» в целях установления порядка обработки и защиты персональных данных </w:t>
      </w:r>
      <w:r w:rsidR="00EC09B3" w:rsidRPr="004C002A">
        <w:rPr>
          <w:rFonts w:ascii="Arial" w:eastAsia="Times New Roman" w:hAnsi="Arial" w:cs="Arial"/>
          <w:color w:val="000000" w:themeColor="text1"/>
          <w:lang w:eastAsia="ru-RU"/>
        </w:rPr>
        <w:t>Посетителей</w:t>
      </w:r>
      <w:r w:rsidRPr="004C002A">
        <w:rPr>
          <w:rFonts w:ascii="Arial" w:eastAsia="Times New Roman" w:hAnsi="Arial" w:cs="Arial"/>
          <w:color w:val="000000" w:themeColor="text1"/>
          <w:lang w:eastAsia="ru-RU"/>
        </w:rPr>
        <w:t xml:space="preserve"> </w:t>
      </w:r>
      <w:r w:rsidR="003F3AB9" w:rsidRPr="004C002A">
        <w:rPr>
          <w:rFonts w:ascii="Arial" w:eastAsia="Times New Roman" w:hAnsi="Arial" w:cs="Arial"/>
          <w:color w:val="000000" w:themeColor="text1"/>
          <w:lang w:eastAsia="ru-RU"/>
        </w:rPr>
        <w:t>Сайта.</w:t>
      </w:r>
    </w:p>
    <w:p w14:paraId="61E9F190" w14:textId="77777777" w:rsidR="00577C0D" w:rsidRPr="004C002A" w:rsidRDefault="00577C0D" w:rsidP="00577C0D">
      <w:pPr>
        <w:pStyle w:val="a5"/>
        <w:numPr>
          <w:ilvl w:val="1"/>
          <w:numId w:val="1"/>
        </w:numPr>
        <w:tabs>
          <w:tab w:val="left" w:pos="709"/>
        </w:tabs>
        <w:spacing w:before="120" w:after="120"/>
        <w:ind w:left="142" w:firstLine="0"/>
        <w:rPr>
          <w:rFonts w:ascii="Arial" w:eastAsia="Times New Roman" w:hAnsi="Arial" w:cs="Arial"/>
          <w:color w:val="000000" w:themeColor="text1"/>
          <w:lang w:eastAsia="ru-RU"/>
        </w:rPr>
      </w:pPr>
      <w:r w:rsidRPr="004C002A">
        <w:rPr>
          <w:rFonts w:ascii="Arial" w:hAnsi="Arial" w:cs="Arial"/>
          <w:color w:val="000000" w:themeColor="text1"/>
        </w:rPr>
        <w:t>Политика регулирует отношения между Администрацией сайта и его Посетителями в вопросах обработки персональных данных,</w:t>
      </w:r>
      <w:r w:rsidRPr="004C002A">
        <w:rPr>
          <w:rFonts w:ascii="Arial" w:hAnsi="Arial" w:cs="Arial"/>
          <w:color w:val="000000" w:themeColor="text1"/>
          <w:spacing w:val="-2"/>
        </w:rPr>
        <w:t xml:space="preserve"> </w:t>
      </w:r>
      <w:r w:rsidRPr="004C002A">
        <w:rPr>
          <w:rFonts w:ascii="Arial" w:hAnsi="Arial" w:cs="Arial"/>
          <w:color w:val="000000" w:themeColor="text1"/>
        </w:rPr>
        <w:t>определяет</w:t>
      </w:r>
      <w:r w:rsidRPr="004C002A">
        <w:rPr>
          <w:rFonts w:ascii="Arial" w:hAnsi="Arial" w:cs="Arial"/>
          <w:color w:val="000000" w:themeColor="text1"/>
          <w:spacing w:val="-1"/>
        </w:rPr>
        <w:t xml:space="preserve"> обязательства Оператора по неразглашению и обеспечению режима защиты конфиденциальности персональных данных, предоставляемых Посетителем</w:t>
      </w:r>
      <w:r w:rsidRPr="004C002A">
        <w:rPr>
          <w:rFonts w:ascii="Arial" w:hAnsi="Arial" w:cs="Arial"/>
          <w:color w:val="000000" w:themeColor="text1"/>
        </w:rPr>
        <w:t xml:space="preserve"> </w:t>
      </w:r>
      <w:r w:rsidRPr="004C002A">
        <w:rPr>
          <w:rFonts w:ascii="Arial" w:hAnsi="Arial" w:cs="Arial"/>
          <w:color w:val="000000" w:themeColor="text1"/>
          <w:spacing w:val="-1"/>
        </w:rPr>
        <w:t xml:space="preserve">сайта, принадлежащего Оператору, а также </w:t>
      </w:r>
      <w:r w:rsidRPr="004C002A">
        <w:rPr>
          <w:rFonts w:ascii="Arial" w:hAnsi="Arial" w:cs="Arial"/>
          <w:color w:val="000000" w:themeColor="text1"/>
        </w:rPr>
        <w:t>права</w:t>
      </w:r>
      <w:r w:rsidRPr="004C002A">
        <w:rPr>
          <w:rFonts w:ascii="Arial" w:hAnsi="Arial" w:cs="Arial"/>
          <w:color w:val="000000" w:themeColor="text1"/>
          <w:spacing w:val="-2"/>
        </w:rPr>
        <w:t xml:space="preserve"> </w:t>
      </w:r>
      <w:r w:rsidRPr="004C002A">
        <w:rPr>
          <w:rFonts w:ascii="Arial" w:hAnsi="Arial" w:cs="Arial"/>
          <w:color w:val="000000" w:themeColor="text1"/>
        </w:rPr>
        <w:t>Посетителя</w:t>
      </w:r>
      <w:r w:rsidRPr="004C002A">
        <w:rPr>
          <w:rFonts w:ascii="Arial" w:hAnsi="Arial" w:cs="Arial"/>
          <w:color w:val="000000" w:themeColor="text1"/>
          <w:spacing w:val="-1"/>
        </w:rPr>
        <w:t xml:space="preserve"> </w:t>
      </w:r>
      <w:r w:rsidRPr="004C002A">
        <w:rPr>
          <w:rFonts w:ascii="Arial" w:hAnsi="Arial" w:cs="Arial"/>
          <w:color w:val="000000" w:themeColor="text1"/>
        </w:rPr>
        <w:t>на сохранение конфиденциальности в отношении его персональных данных.</w:t>
      </w:r>
    </w:p>
    <w:p w14:paraId="0C89C7FB" w14:textId="77777777" w:rsidR="00577C0D" w:rsidRPr="004C002A" w:rsidRDefault="00577C0D" w:rsidP="00577C0D">
      <w:pPr>
        <w:pStyle w:val="a5"/>
        <w:numPr>
          <w:ilvl w:val="1"/>
          <w:numId w:val="1"/>
        </w:numPr>
        <w:tabs>
          <w:tab w:val="left" w:pos="709"/>
        </w:tabs>
        <w:spacing w:before="120" w:after="120"/>
        <w:ind w:left="142" w:firstLine="0"/>
        <w:rPr>
          <w:rFonts w:ascii="Arial" w:eastAsia="Times New Roman" w:hAnsi="Arial" w:cs="Arial"/>
          <w:color w:val="000000" w:themeColor="text1"/>
          <w:lang w:eastAsia="ru-RU"/>
        </w:rPr>
      </w:pPr>
      <w:r w:rsidRPr="004C002A">
        <w:rPr>
          <w:rFonts w:ascii="Arial" w:hAnsi="Arial" w:cs="Arial"/>
          <w:color w:val="000000" w:themeColor="text1"/>
        </w:rPr>
        <w:t>Настоящая Политика разработана в целях предоставления Посетителям информации о порядке обработки персональных данных, которые могут быть получены при помощи Сайта.</w:t>
      </w:r>
    </w:p>
    <w:p w14:paraId="1A08A891" w14:textId="77777777" w:rsidR="00577C0D" w:rsidRPr="004C002A" w:rsidRDefault="00577C0D" w:rsidP="00577C0D">
      <w:pPr>
        <w:pStyle w:val="a5"/>
        <w:numPr>
          <w:ilvl w:val="1"/>
          <w:numId w:val="1"/>
        </w:numPr>
        <w:tabs>
          <w:tab w:val="left" w:pos="709"/>
        </w:tabs>
        <w:spacing w:before="120" w:after="120"/>
        <w:ind w:left="142" w:firstLine="0"/>
        <w:rPr>
          <w:rFonts w:ascii="Arial" w:eastAsia="Times New Roman" w:hAnsi="Arial" w:cs="Arial"/>
          <w:color w:val="000000" w:themeColor="text1"/>
          <w:lang w:eastAsia="ru-RU"/>
        </w:rPr>
      </w:pPr>
      <w:r w:rsidRPr="004C002A">
        <w:rPr>
          <w:rFonts w:ascii="Arial" w:hAnsi="Arial" w:cs="Arial"/>
          <w:color w:val="000000" w:themeColor="text1"/>
        </w:rPr>
        <w:t>Использование Сайта Посетителем означает согласие с условиями настоящей Политики. В случае несогласия с условиями настоящей Политики, Посетитель должен немедленно прекратить использование Сайта.</w:t>
      </w:r>
    </w:p>
    <w:p w14:paraId="04FD2BCB" w14:textId="238FAE1A" w:rsidR="004D1668" w:rsidRPr="004C002A" w:rsidRDefault="00577C0D" w:rsidP="004D1668">
      <w:pPr>
        <w:pStyle w:val="a5"/>
        <w:numPr>
          <w:ilvl w:val="1"/>
          <w:numId w:val="1"/>
        </w:numPr>
        <w:tabs>
          <w:tab w:val="left" w:pos="709"/>
        </w:tabs>
        <w:spacing w:before="120" w:after="120"/>
        <w:ind w:left="142" w:firstLine="0"/>
        <w:rPr>
          <w:rFonts w:ascii="Arial" w:eastAsia="Times New Roman" w:hAnsi="Arial" w:cs="Arial"/>
          <w:color w:val="000000" w:themeColor="text1"/>
          <w:lang w:eastAsia="ru-RU"/>
        </w:rPr>
      </w:pPr>
      <w:r w:rsidRPr="004C002A">
        <w:rPr>
          <w:rFonts w:ascii="Arial" w:hAnsi="Arial" w:cs="Arial"/>
          <w:color w:val="000000" w:themeColor="text1"/>
        </w:rPr>
        <w:t>Настоящая Политика применяется к сайту, расположенному на доменном адресе:</w:t>
      </w:r>
      <w:r w:rsidR="004A32E7" w:rsidRPr="004C002A">
        <w:rPr>
          <w:rFonts w:ascii="Arial" w:hAnsi="Arial" w:cs="Arial"/>
        </w:rPr>
        <w:t xml:space="preserve"> </w:t>
      </w:r>
      <w:hyperlink r:id="rId5" w:history="1">
        <w:r w:rsidR="003C6FB5" w:rsidRPr="004C002A">
          <w:rPr>
            <w:rStyle w:val="a6"/>
            <w:rFonts w:ascii="Arial" w:hAnsi="Arial" w:cs="Arial"/>
          </w:rPr>
          <w:t>https://derevovdom.ru/</w:t>
        </w:r>
      </w:hyperlink>
      <w:r w:rsidR="003C6FB5" w:rsidRPr="004C002A">
        <w:rPr>
          <w:rFonts w:ascii="Arial" w:hAnsi="Arial" w:cs="Arial"/>
        </w:rPr>
        <w:t xml:space="preserve">, </w:t>
      </w:r>
      <w:r w:rsidR="00832239" w:rsidRPr="004C002A">
        <w:rPr>
          <w:rFonts w:ascii="Arial" w:hAnsi="Arial" w:cs="Arial"/>
          <w:color w:val="000000" w:themeColor="text1"/>
        </w:rPr>
        <w:t>а</w:t>
      </w:r>
      <w:r w:rsidR="00EC09B3" w:rsidRPr="004C002A">
        <w:rPr>
          <w:rFonts w:ascii="Arial" w:hAnsi="Arial" w:cs="Arial"/>
          <w:color w:val="000000" w:themeColor="text1"/>
        </w:rPr>
        <w:t xml:space="preserve"> также на его субдоменах </w:t>
      </w:r>
      <w:r w:rsidRPr="004C002A">
        <w:rPr>
          <w:rFonts w:ascii="Arial" w:hAnsi="Arial" w:cs="Arial"/>
          <w:color w:val="000000" w:themeColor="text1"/>
        </w:rPr>
        <w:t>(далее «Сайт»). Администрация сайта не контролирует и не несет ответственности за сайты третьих лиц, на которые Посетитель может перейти по ссылкам, доступным на Сайте.</w:t>
      </w:r>
    </w:p>
    <w:p w14:paraId="1FEF199F" w14:textId="6B4D0672" w:rsidR="004D1668" w:rsidRPr="004C002A" w:rsidRDefault="004D1668" w:rsidP="004D1668">
      <w:pPr>
        <w:pStyle w:val="a5"/>
        <w:numPr>
          <w:ilvl w:val="1"/>
          <w:numId w:val="1"/>
        </w:numPr>
        <w:tabs>
          <w:tab w:val="left" w:pos="709"/>
        </w:tabs>
        <w:spacing w:before="120" w:after="120"/>
        <w:ind w:left="142" w:firstLine="0"/>
        <w:rPr>
          <w:rFonts w:ascii="Arial" w:eastAsia="Times New Roman" w:hAnsi="Arial" w:cs="Arial"/>
          <w:color w:val="000000" w:themeColor="text1"/>
          <w:lang w:eastAsia="ru-RU"/>
        </w:rPr>
      </w:pPr>
      <w:r w:rsidRPr="004C002A">
        <w:rPr>
          <w:rFonts w:ascii="Arial" w:hAnsi="Arial" w:cs="Arial"/>
          <w:color w:val="000000" w:themeColor="text1"/>
        </w:rPr>
        <w:t>В</w:t>
      </w:r>
      <w:r w:rsidRPr="004C002A">
        <w:rPr>
          <w:rFonts w:ascii="Arial" w:hAnsi="Arial" w:cs="Arial"/>
          <w:color w:val="000000" w:themeColor="text1"/>
          <w:spacing w:val="-9"/>
        </w:rPr>
        <w:t xml:space="preserve"> </w:t>
      </w:r>
      <w:r w:rsidRPr="004C002A">
        <w:rPr>
          <w:rFonts w:ascii="Arial" w:hAnsi="Arial" w:cs="Arial"/>
          <w:color w:val="000000" w:themeColor="text1"/>
        </w:rPr>
        <w:t>рамках</w:t>
      </w:r>
      <w:r w:rsidRPr="004C002A">
        <w:rPr>
          <w:rFonts w:ascii="Arial" w:hAnsi="Arial" w:cs="Arial"/>
          <w:color w:val="000000" w:themeColor="text1"/>
          <w:spacing w:val="-6"/>
        </w:rPr>
        <w:t xml:space="preserve"> </w:t>
      </w:r>
      <w:r w:rsidRPr="004C002A">
        <w:rPr>
          <w:rFonts w:ascii="Arial" w:hAnsi="Arial" w:cs="Arial"/>
          <w:color w:val="000000" w:themeColor="text1"/>
        </w:rPr>
        <w:t>настоящей</w:t>
      </w:r>
      <w:r w:rsidRPr="004C002A">
        <w:rPr>
          <w:rFonts w:ascii="Arial" w:hAnsi="Arial" w:cs="Arial"/>
          <w:color w:val="000000" w:themeColor="text1"/>
          <w:spacing w:val="-9"/>
        </w:rPr>
        <w:t xml:space="preserve"> </w:t>
      </w:r>
      <w:r w:rsidRPr="004C002A">
        <w:rPr>
          <w:rFonts w:ascii="Arial" w:hAnsi="Arial" w:cs="Arial"/>
          <w:color w:val="000000" w:themeColor="text1"/>
        </w:rPr>
        <w:t>Политики в качестве</w:t>
      </w:r>
      <w:r w:rsidRPr="004C002A">
        <w:rPr>
          <w:rFonts w:ascii="Arial" w:hAnsi="Arial" w:cs="Arial"/>
          <w:color w:val="000000" w:themeColor="text1"/>
          <w:spacing w:val="-5"/>
        </w:rPr>
        <w:t xml:space="preserve"> </w:t>
      </w:r>
      <w:r w:rsidRPr="004C002A">
        <w:rPr>
          <w:rFonts w:ascii="Arial" w:hAnsi="Arial" w:cs="Arial"/>
          <w:color w:val="000000" w:themeColor="text1"/>
        </w:rPr>
        <w:t>персональных</w:t>
      </w:r>
      <w:r w:rsidRPr="004C002A">
        <w:rPr>
          <w:rFonts w:ascii="Arial" w:hAnsi="Arial" w:cs="Arial"/>
          <w:color w:val="000000" w:themeColor="text1"/>
          <w:spacing w:val="-5"/>
        </w:rPr>
        <w:t xml:space="preserve"> </w:t>
      </w:r>
      <w:r w:rsidRPr="004C002A">
        <w:rPr>
          <w:rFonts w:ascii="Arial" w:hAnsi="Arial" w:cs="Arial"/>
          <w:color w:val="000000" w:themeColor="text1"/>
        </w:rPr>
        <w:t>данных</w:t>
      </w:r>
      <w:r w:rsidRPr="004C002A">
        <w:rPr>
          <w:rFonts w:ascii="Arial" w:hAnsi="Arial" w:cs="Arial"/>
          <w:color w:val="000000" w:themeColor="text1"/>
          <w:spacing w:val="-8"/>
        </w:rPr>
        <w:t xml:space="preserve"> </w:t>
      </w:r>
      <w:r w:rsidRPr="004C002A">
        <w:rPr>
          <w:rFonts w:ascii="Arial" w:hAnsi="Arial" w:cs="Arial"/>
          <w:color w:val="000000" w:themeColor="text1"/>
          <w:spacing w:val="-2"/>
        </w:rPr>
        <w:t>рассматриваются:</w:t>
      </w:r>
    </w:p>
    <w:p w14:paraId="0972FB01" w14:textId="77777777" w:rsidR="004F444D" w:rsidRPr="004C002A" w:rsidRDefault="004D1668" w:rsidP="004F444D">
      <w:pPr>
        <w:pStyle w:val="a5"/>
        <w:numPr>
          <w:ilvl w:val="0"/>
          <w:numId w:val="32"/>
        </w:numPr>
        <w:tabs>
          <w:tab w:val="left" w:pos="567"/>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Данные,</w:t>
      </w:r>
      <w:r w:rsidRPr="004C002A">
        <w:rPr>
          <w:rFonts w:ascii="Arial" w:hAnsi="Arial" w:cs="Arial"/>
          <w:color w:val="000000" w:themeColor="text1"/>
          <w:spacing w:val="-5"/>
        </w:rPr>
        <w:t xml:space="preserve"> </w:t>
      </w:r>
      <w:r w:rsidRPr="004C002A">
        <w:rPr>
          <w:rFonts w:ascii="Arial" w:hAnsi="Arial" w:cs="Arial"/>
          <w:color w:val="000000" w:themeColor="text1"/>
        </w:rPr>
        <w:t>предоставленные</w:t>
      </w:r>
      <w:r w:rsidRPr="004C002A">
        <w:rPr>
          <w:rFonts w:ascii="Arial" w:hAnsi="Arial" w:cs="Arial"/>
          <w:color w:val="000000" w:themeColor="text1"/>
          <w:spacing w:val="-5"/>
        </w:rPr>
        <w:t xml:space="preserve"> </w:t>
      </w:r>
      <w:r w:rsidRPr="004C002A">
        <w:rPr>
          <w:rFonts w:ascii="Arial" w:hAnsi="Arial" w:cs="Arial"/>
          <w:color w:val="000000" w:themeColor="text1"/>
        </w:rPr>
        <w:t>Посетителем</w:t>
      </w:r>
      <w:r w:rsidRPr="004C002A">
        <w:rPr>
          <w:rFonts w:ascii="Arial" w:hAnsi="Arial" w:cs="Arial"/>
          <w:color w:val="000000" w:themeColor="text1"/>
          <w:spacing w:val="-5"/>
        </w:rPr>
        <w:t xml:space="preserve"> </w:t>
      </w:r>
      <w:r w:rsidRPr="004C002A">
        <w:rPr>
          <w:rFonts w:ascii="Arial" w:hAnsi="Arial" w:cs="Arial"/>
          <w:color w:val="000000" w:themeColor="text1"/>
        </w:rPr>
        <w:t>самостоятельно</w:t>
      </w:r>
      <w:r w:rsidRPr="004C002A">
        <w:rPr>
          <w:rFonts w:ascii="Arial" w:hAnsi="Arial" w:cs="Arial"/>
          <w:color w:val="000000" w:themeColor="text1"/>
          <w:spacing w:val="-7"/>
        </w:rPr>
        <w:t xml:space="preserve"> </w:t>
      </w:r>
      <w:r w:rsidRPr="004C002A">
        <w:rPr>
          <w:rFonts w:ascii="Arial" w:hAnsi="Arial" w:cs="Arial"/>
          <w:color w:val="000000" w:themeColor="text1"/>
        </w:rPr>
        <w:t>при</w:t>
      </w:r>
      <w:r w:rsidRPr="004C002A">
        <w:rPr>
          <w:rFonts w:ascii="Arial" w:hAnsi="Arial" w:cs="Arial"/>
          <w:color w:val="000000" w:themeColor="text1"/>
          <w:spacing w:val="-7"/>
        </w:rPr>
        <w:t xml:space="preserve"> ис</w:t>
      </w:r>
      <w:r w:rsidRPr="004C002A">
        <w:rPr>
          <w:rFonts w:ascii="Arial" w:hAnsi="Arial" w:cs="Arial"/>
          <w:color w:val="000000" w:themeColor="text1"/>
        </w:rPr>
        <w:t>пользовании</w:t>
      </w:r>
      <w:r w:rsidRPr="004C002A">
        <w:rPr>
          <w:rFonts w:ascii="Arial" w:hAnsi="Arial" w:cs="Arial"/>
          <w:color w:val="000000" w:themeColor="text1"/>
          <w:spacing w:val="-4"/>
        </w:rPr>
        <w:t xml:space="preserve"> </w:t>
      </w:r>
      <w:r w:rsidRPr="004C002A">
        <w:rPr>
          <w:rFonts w:ascii="Arial" w:hAnsi="Arial" w:cs="Arial"/>
          <w:color w:val="000000" w:themeColor="text1"/>
        </w:rPr>
        <w:t>Сайта</w:t>
      </w:r>
    </w:p>
    <w:p w14:paraId="25754BF1" w14:textId="78D29808" w:rsidR="004D1668" w:rsidRPr="004C002A" w:rsidRDefault="004D1668" w:rsidP="004F444D">
      <w:pPr>
        <w:pStyle w:val="a5"/>
        <w:numPr>
          <w:ilvl w:val="0"/>
          <w:numId w:val="32"/>
        </w:numPr>
        <w:tabs>
          <w:tab w:val="left" w:pos="567"/>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Данные, которые автоматически собираются сервисами Веб-аналитики в процессе использования Сайта, в том числе IP- адрес, информация файлов </w:t>
      </w:r>
      <w:r w:rsidR="003B3037" w:rsidRPr="004C002A">
        <w:rPr>
          <w:rFonts w:ascii="Arial" w:hAnsi="Arial" w:cs="Arial"/>
          <w:color w:val="000000" w:themeColor="text1"/>
        </w:rPr>
        <w:t>сookie</w:t>
      </w:r>
      <w:r w:rsidRPr="004C002A">
        <w:rPr>
          <w:rFonts w:ascii="Arial" w:hAnsi="Arial" w:cs="Arial"/>
          <w:color w:val="000000" w:themeColor="text1"/>
        </w:rPr>
        <w:t xml:space="preserve">, информация о браузере, используемом Посетителем, время доступа, адрес запрашиваемой </w:t>
      </w:r>
      <w:r w:rsidRPr="004C002A">
        <w:rPr>
          <w:rFonts w:ascii="Arial" w:hAnsi="Arial" w:cs="Arial"/>
          <w:color w:val="000000" w:themeColor="text1"/>
          <w:spacing w:val="-2"/>
        </w:rPr>
        <w:t>страницы.</w:t>
      </w:r>
    </w:p>
    <w:p w14:paraId="41F42E2E" w14:textId="477354BC" w:rsidR="006D0C37" w:rsidRPr="004C002A" w:rsidRDefault="00795815" w:rsidP="00577C0D">
      <w:pPr>
        <w:pStyle w:val="a5"/>
        <w:numPr>
          <w:ilvl w:val="0"/>
          <w:numId w:val="1"/>
        </w:numPr>
        <w:tabs>
          <w:tab w:val="left" w:pos="709"/>
        </w:tabs>
        <w:spacing w:before="120" w:after="120"/>
        <w:ind w:left="142" w:firstLine="0"/>
        <w:rPr>
          <w:rFonts w:ascii="Arial" w:hAnsi="Arial" w:cs="Arial"/>
          <w:b/>
          <w:bCs/>
          <w:color w:val="000000" w:themeColor="text1"/>
        </w:rPr>
      </w:pPr>
      <w:r w:rsidRPr="004C002A">
        <w:rPr>
          <w:rFonts w:ascii="Arial" w:hAnsi="Arial" w:cs="Arial"/>
          <w:b/>
          <w:bCs/>
          <w:color w:val="000000" w:themeColor="text1"/>
          <w:spacing w:val="-2"/>
        </w:rPr>
        <w:t>Термины</w:t>
      </w:r>
    </w:p>
    <w:p w14:paraId="4F9C803D" w14:textId="77777777" w:rsidR="006D0C37" w:rsidRPr="004C002A" w:rsidRDefault="00795815" w:rsidP="00577C0D">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В</w:t>
      </w:r>
      <w:r w:rsidRPr="004C002A">
        <w:rPr>
          <w:rFonts w:ascii="Arial" w:hAnsi="Arial" w:cs="Arial"/>
          <w:color w:val="000000" w:themeColor="text1"/>
          <w:spacing w:val="-8"/>
        </w:rPr>
        <w:t xml:space="preserve"> </w:t>
      </w:r>
      <w:r w:rsidRPr="004C002A">
        <w:rPr>
          <w:rFonts w:ascii="Arial" w:hAnsi="Arial" w:cs="Arial"/>
          <w:color w:val="000000" w:themeColor="text1"/>
        </w:rPr>
        <w:t>настоящей</w:t>
      </w:r>
      <w:r w:rsidRPr="004C002A">
        <w:rPr>
          <w:rFonts w:ascii="Arial" w:hAnsi="Arial" w:cs="Arial"/>
          <w:color w:val="000000" w:themeColor="text1"/>
          <w:spacing w:val="-7"/>
        </w:rPr>
        <w:t xml:space="preserve"> </w:t>
      </w:r>
      <w:r w:rsidRPr="004C002A">
        <w:rPr>
          <w:rFonts w:ascii="Arial" w:hAnsi="Arial" w:cs="Arial"/>
          <w:color w:val="000000" w:themeColor="text1"/>
        </w:rPr>
        <w:t>Политике</w:t>
      </w:r>
      <w:r w:rsidRPr="004C002A">
        <w:rPr>
          <w:rFonts w:ascii="Arial" w:hAnsi="Arial" w:cs="Arial"/>
          <w:color w:val="000000" w:themeColor="text1"/>
          <w:spacing w:val="-7"/>
        </w:rPr>
        <w:t xml:space="preserve"> </w:t>
      </w:r>
      <w:r w:rsidRPr="004C002A">
        <w:rPr>
          <w:rFonts w:ascii="Arial" w:hAnsi="Arial" w:cs="Arial"/>
          <w:color w:val="000000" w:themeColor="text1"/>
        </w:rPr>
        <w:t>конфиденциальности</w:t>
      </w:r>
      <w:r w:rsidRPr="004C002A">
        <w:rPr>
          <w:rFonts w:ascii="Arial" w:hAnsi="Arial" w:cs="Arial"/>
          <w:color w:val="000000" w:themeColor="text1"/>
          <w:spacing w:val="-10"/>
        </w:rPr>
        <w:t xml:space="preserve"> </w:t>
      </w:r>
      <w:r w:rsidRPr="004C002A">
        <w:rPr>
          <w:rFonts w:ascii="Arial" w:hAnsi="Arial" w:cs="Arial"/>
          <w:color w:val="000000" w:themeColor="text1"/>
        </w:rPr>
        <w:t>используются</w:t>
      </w:r>
      <w:r w:rsidRPr="004C002A">
        <w:rPr>
          <w:rFonts w:ascii="Arial" w:hAnsi="Arial" w:cs="Arial"/>
          <w:color w:val="000000" w:themeColor="text1"/>
          <w:spacing w:val="-7"/>
        </w:rPr>
        <w:t xml:space="preserve"> </w:t>
      </w:r>
      <w:r w:rsidRPr="004C002A">
        <w:rPr>
          <w:rFonts w:ascii="Arial" w:hAnsi="Arial" w:cs="Arial"/>
          <w:color w:val="000000" w:themeColor="text1"/>
        </w:rPr>
        <w:t>следующие</w:t>
      </w:r>
      <w:r w:rsidRPr="004C002A">
        <w:rPr>
          <w:rFonts w:ascii="Arial" w:hAnsi="Arial" w:cs="Arial"/>
          <w:color w:val="000000" w:themeColor="text1"/>
          <w:spacing w:val="-9"/>
        </w:rPr>
        <w:t xml:space="preserve"> </w:t>
      </w:r>
      <w:r w:rsidRPr="004C002A">
        <w:rPr>
          <w:rFonts w:ascii="Arial" w:hAnsi="Arial" w:cs="Arial"/>
          <w:color w:val="000000" w:themeColor="text1"/>
          <w:spacing w:val="-2"/>
        </w:rPr>
        <w:t>термины:</w:t>
      </w:r>
    </w:p>
    <w:p w14:paraId="41F082B8" w14:textId="4583F5CF" w:rsidR="006D0C37" w:rsidRPr="004C002A" w:rsidRDefault="00795815" w:rsidP="00577C0D">
      <w:pPr>
        <w:pStyle w:val="a5"/>
        <w:numPr>
          <w:ilvl w:val="2"/>
          <w:numId w:val="1"/>
        </w:numPr>
        <w:tabs>
          <w:tab w:val="left" w:pos="709"/>
        </w:tabs>
        <w:spacing w:before="120" w:after="120"/>
        <w:ind w:left="142" w:firstLine="0"/>
        <w:rPr>
          <w:rFonts w:ascii="Arial" w:hAnsi="Arial" w:cs="Arial"/>
          <w:color w:val="000000" w:themeColor="text1"/>
        </w:rPr>
      </w:pPr>
      <w:r w:rsidRPr="004C002A">
        <w:rPr>
          <w:rFonts w:ascii="Arial" w:hAnsi="Arial" w:cs="Arial"/>
          <w:b/>
          <w:bCs/>
          <w:color w:val="000000" w:themeColor="text1"/>
        </w:rPr>
        <w:t>«Администрация сайта</w:t>
      </w:r>
      <w:r w:rsidRPr="004C002A">
        <w:rPr>
          <w:rFonts w:ascii="Arial" w:hAnsi="Arial" w:cs="Arial"/>
          <w:color w:val="000000" w:themeColor="text1"/>
          <w:spacing w:val="-1"/>
        </w:rPr>
        <w:t xml:space="preserve"> </w:t>
      </w:r>
      <w:hyperlink r:id="rId6" w:history="1">
        <w:r w:rsidR="003C6FB5" w:rsidRPr="004C002A">
          <w:rPr>
            <w:rStyle w:val="a6"/>
            <w:rFonts w:ascii="Arial" w:hAnsi="Arial" w:cs="Arial"/>
          </w:rPr>
          <w:t>https://derevovdom.ru/</w:t>
        </w:r>
      </w:hyperlink>
      <w:r w:rsidR="003C6FB5" w:rsidRPr="004C002A">
        <w:rPr>
          <w:rFonts w:ascii="Arial" w:hAnsi="Arial" w:cs="Arial"/>
        </w:rPr>
        <w:t xml:space="preserve"> </w:t>
      </w:r>
      <w:r w:rsidRPr="004C002A">
        <w:rPr>
          <w:rFonts w:ascii="Arial" w:hAnsi="Arial" w:cs="Arial"/>
          <w:b/>
          <w:bCs/>
          <w:color w:val="000000" w:themeColor="text1"/>
        </w:rPr>
        <w:t>(далее – Администрация)»</w:t>
      </w:r>
      <w:r w:rsidRPr="004C002A">
        <w:rPr>
          <w:rFonts w:ascii="Arial" w:hAnsi="Arial" w:cs="Arial"/>
          <w:color w:val="000000" w:themeColor="text1"/>
        </w:rPr>
        <w:t xml:space="preserve"> –</w:t>
      </w:r>
      <w:r w:rsidR="00D20F63" w:rsidRPr="004C002A">
        <w:rPr>
          <w:rFonts w:ascii="Arial" w:hAnsi="Arial" w:cs="Arial"/>
          <w:color w:val="000000" w:themeColor="text1"/>
        </w:rPr>
        <w:t xml:space="preserve"> </w:t>
      </w:r>
      <w:r w:rsidR="003C6FB5" w:rsidRPr="004C002A">
        <w:rPr>
          <w:rFonts w:ascii="Arial" w:hAnsi="Arial" w:cs="Arial"/>
          <w:color w:val="000000" w:themeColor="text1"/>
        </w:rPr>
        <w:t>Индивидуальный предприниматель</w:t>
      </w:r>
      <w:r w:rsidR="005A0C8D" w:rsidRPr="004C002A">
        <w:rPr>
          <w:rFonts w:ascii="Arial" w:hAnsi="Arial" w:cs="Arial"/>
          <w:color w:val="000000" w:themeColor="text1"/>
        </w:rPr>
        <w:t xml:space="preserve">, а также его </w:t>
      </w:r>
      <w:r w:rsidRPr="004C002A">
        <w:rPr>
          <w:rFonts w:ascii="Arial" w:hAnsi="Arial" w:cs="Arial"/>
          <w:color w:val="000000" w:themeColor="text1"/>
        </w:rPr>
        <w:t>уполномоченные на управлени</w:t>
      </w:r>
      <w:r w:rsidR="00423264" w:rsidRPr="004C002A">
        <w:rPr>
          <w:rFonts w:ascii="Arial" w:hAnsi="Arial" w:cs="Arial"/>
          <w:color w:val="000000" w:themeColor="text1"/>
        </w:rPr>
        <w:t>е</w:t>
      </w:r>
      <w:r w:rsidRPr="004C002A">
        <w:rPr>
          <w:rFonts w:ascii="Arial" w:hAnsi="Arial" w:cs="Arial"/>
          <w:color w:val="000000" w:themeColor="text1"/>
        </w:rPr>
        <w:t xml:space="preserve"> </w:t>
      </w:r>
      <w:r w:rsidR="0053196A" w:rsidRPr="004C002A">
        <w:rPr>
          <w:rFonts w:ascii="Arial" w:hAnsi="Arial" w:cs="Arial"/>
          <w:color w:val="000000" w:themeColor="text1"/>
        </w:rPr>
        <w:t>С</w:t>
      </w:r>
      <w:r w:rsidRPr="004C002A">
        <w:rPr>
          <w:rFonts w:ascii="Arial" w:hAnsi="Arial" w:cs="Arial"/>
          <w:color w:val="000000" w:themeColor="text1"/>
        </w:rPr>
        <w:t>айтом</w:t>
      </w:r>
      <w:r w:rsidR="00423264" w:rsidRPr="004C002A">
        <w:rPr>
          <w:rFonts w:ascii="Arial" w:hAnsi="Arial" w:cs="Arial"/>
          <w:color w:val="000000" w:themeColor="text1"/>
        </w:rPr>
        <w:t xml:space="preserve"> </w:t>
      </w:r>
      <w:r w:rsidR="006720B8" w:rsidRPr="004C002A">
        <w:rPr>
          <w:rFonts w:ascii="Arial" w:hAnsi="Arial" w:cs="Arial"/>
          <w:color w:val="000000" w:themeColor="text1"/>
        </w:rPr>
        <w:t>работ</w:t>
      </w:r>
      <w:r w:rsidR="00423264" w:rsidRPr="004C002A">
        <w:rPr>
          <w:rFonts w:ascii="Arial" w:hAnsi="Arial" w:cs="Arial"/>
          <w:color w:val="000000" w:themeColor="text1"/>
        </w:rPr>
        <w:t>ники</w:t>
      </w:r>
      <w:r w:rsidRPr="004C002A">
        <w:rPr>
          <w:rFonts w:ascii="Arial" w:hAnsi="Arial" w:cs="Arial"/>
          <w:color w:val="000000" w:themeColor="text1"/>
        </w:rPr>
        <w:t>, которые организуют и (или) осуществляет обработку персональных данных</w:t>
      </w:r>
      <w:r w:rsidR="00423264" w:rsidRPr="004C002A">
        <w:rPr>
          <w:rFonts w:ascii="Arial" w:hAnsi="Arial" w:cs="Arial"/>
          <w:color w:val="000000" w:themeColor="text1"/>
        </w:rPr>
        <w:t xml:space="preserve"> посредством Сайта</w:t>
      </w:r>
      <w:r w:rsidRPr="004C002A">
        <w:rPr>
          <w:rFonts w:ascii="Arial" w:hAnsi="Arial" w:cs="Arial"/>
          <w:color w:val="000000" w:themeColor="text1"/>
        </w:rPr>
        <w:t>,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r w:rsidR="00423264" w:rsidRPr="004C002A">
        <w:rPr>
          <w:rFonts w:ascii="Arial" w:hAnsi="Arial" w:cs="Arial"/>
          <w:color w:val="000000" w:themeColor="text1"/>
        </w:rPr>
        <w:t xml:space="preserve"> на Сайте</w:t>
      </w:r>
      <w:r w:rsidRPr="004C002A">
        <w:rPr>
          <w:rFonts w:ascii="Arial" w:hAnsi="Arial" w:cs="Arial"/>
          <w:color w:val="000000" w:themeColor="text1"/>
        </w:rPr>
        <w:t>.</w:t>
      </w:r>
    </w:p>
    <w:p w14:paraId="42D3AF86" w14:textId="7C5D41D5" w:rsidR="006D0C37" w:rsidRPr="004C002A" w:rsidRDefault="00795815" w:rsidP="00577C0D">
      <w:pPr>
        <w:pStyle w:val="a5"/>
        <w:numPr>
          <w:ilvl w:val="2"/>
          <w:numId w:val="1"/>
        </w:numPr>
        <w:tabs>
          <w:tab w:val="left" w:pos="709"/>
        </w:tabs>
        <w:spacing w:before="120" w:after="120"/>
        <w:ind w:left="142" w:firstLine="0"/>
        <w:rPr>
          <w:rFonts w:ascii="Arial" w:hAnsi="Arial" w:cs="Arial"/>
          <w:color w:val="000000" w:themeColor="text1"/>
        </w:rPr>
      </w:pPr>
      <w:r w:rsidRPr="004C002A">
        <w:rPr>
          <w:rFonts w:ascii="Arial" w:hAnsi="Arial" w:cs="Arial"/>
          <w:b/>
          <w:bCs/>
          <w:color w:val="000000" w:themeColor="text1"/>
        </w:rPr>
        <w:t>«Персональные данные»</w:t>
      </w:r>
      <w:r w:rsidRPr="004C002A">
        <w:rPr>
          <w:rFonts w:ascii="Arial" w:hAnsi="Arial" w:cs="Arial"/>
          <w:color w:val="000000" w:themeColor="text1"/>
        </w:rPr>
        <w:t xml:space="preserve"> – любая информация, относящаяся прямо или косвенно</w:t>
      </w:r>
      <w:r w:rsidR="00EC09B3" w:rsidRPr="004C002A">
        <w:rPr>
          <w:rFonts w:ascii="Arial" w:hAnsi="Arial" w:cs="Arial"/>
          <w:color w:val="000000" w:themeColor="text1"/>
        </w:rPr>
        <w:t xml:space="preserve"> к</w:t>
      </w:r>
      <w:r w:rsidRPr="004C002A">
        <w:rPr>
          <w:rFonts w:ascii="Arial" w:hAnsi="Arial" w:cs="Arial"/>
          <w:color w:val="000000" w:themeColor="text1"/>
        </w:rPr>
        <w:t xml:space="preserve"> определенному или определяемому физическому лицу (субъекту персональных данных).</w:t>
      </w:r>
    </w:p>
    <w:p w14:paraId="4E0189FC" w14:textId="38AA6443" w:rsidR="006D0C37" w:rsidRPr="004C002A" w:rsidRDefault="00795815" w:rsidP="00577C0D">
      <w:pPr>
        <w:pStyle w:val="a5"/>
        <w:numPr>
          <w:ilvl w:val="2"/>
          <w:numId w:val="1"/>
        </w:numPr>
        <w:tabs>
          <w:tab w:val="left" w:pos="709"/>
        </w:tabs>
        <w:spacing w:before="120" w:after="120"/>
        <w:ind w:left="142" w:firstLine="0"/>
        <w:rPr>
          <w:rFonts w:ascii="Arial" w:hAnsi="Arial" w:cs="Arial"/>
          <w:color w:val="000000" w:themeColor="text1"/>
        </w:rPr>
      </w:pPr>
      <w:r w:rsidRPr="004C002A">
        <w:rPr>
          <w:rFonts w:ascii="Arial" w:hAnsi="Arial" w:cs="Arial"/>
          <w:b/>
          <w:bCs/>
          <w:color w:val="000000" w:themeColor="text1"/>
        </w:rPr>
        <w:t>«Обработка персональных данных»</w:t>
      </w:r>
      <w:r w:rsidRPr="004C002A">
        <w:rPr>
          <w:rFonts w:ascii="Arial" w:hAnsi="Arial" w:cs="Arial"/>
          <w:color w:val="000000" w:themeColor="text1"/>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w:t>
      </w:r>
      <w:r w:rsidRPr="004C002A">
        <w:rPr>
          <w:rFonts w:ascii="Arial" w:hAnsi="Arial" w:cs="Arial"/>
          <w:color w:val="000000" w:themeColor="text1"/>
          <w:spacing w:val="-8"/>
        </w:rPr>
        <w:t xml:space="preserve"> </w:t>
      </w:r>
      <w:r w:rsidRPr="004C002A">
        <w:rPr>
          <w:rFonts w:ascii="Arial" w:hAnsi="Arial" w:cs="Arial"/>
          <w:color w:val="000000" w:themeColor="text1"/>
        </w:rPr>
        <w:t>хранение,</w:t>
      </w:r>
      <w:r w:rsidRPr="004C002A">
        <w:rPr>
          <w:rFonts w:ascii="Arial" w:hAnsi="Arial" w:cs="Arial"/>
          <w:color w:val="000000" w:themeColor="text1"/>
          <w:spacing w:val="-8"/>
        </w:rPr>
        <w:t xml:space="preserve"> </w:t>
      </w:r>
      <w:r w:rsidRPr="004C002A">
        <w:rPr>
          <w:rFonts w:ascii="Arial" w:hAnsi="Arial" w:cs="Arial"/>
          <w:color w:val="000000" w:themeColor="text1"/>
        </w:rPr>
        <w:t>уточнение</w:t>
      </w:r>
      <w:r w:rsidRPr="004C002A">
        <w:rPr>
          <w:rFonts w:ascii="Arial" w:hAnsi="Arial" w:cs="Arial"/>
          <w:color w:val="000000" w:themeColor="text1"/>
          <w:spacing w:val="-8"/>
        </w:rPr>
        <w:t xml:space="preserve"> </w:t>
      </w:r>
      <w:r w:rsidRPr="004C002A">
        <w:rPr>
          <w:rFonts w:ascii="Arial" w:hAnsi="Arial" w:cs="Arial"/>
          <w:color w:val="000000" w:themeColor="text1"/>
        </w:rPr>
        <w:t>(обновление,</w:t>
      </w:r>
      <w:r w:rsidRPr="004C002A">
        <w:rPr>
          <w:rFonts w:ascii="Arial" w:hAnsi="Arial" w:cs="Arial"/>
          <w:color w:val="000000" w:themeColor="text1"/>
          <w:spacing w:val="-11"/>
        </w:rPr>
        <w:t xml:space="preserve"> </w:t>
      </w:r>
      <w:r w:rsidRPr="004C002A">
        <w:rPr>
          <w:rFonts w:ascii="Arial" w:hAnsi="Arial" w:cs="Arial"/>
          <w:color w:val="000000" w:themeColor="text1"/>
        </w:rPr>
        <w:t>изменение),</w:t>
      </w:r>
      <w:r w:rsidRPr="004C002A">
        <w:rPr>
          <w:rFonts w:ascii="Arial" w:hAnsi="Arial" w:cs="Arial"/>
          <w:color w:val="000000" w:themeColor="text1"/>
          <w:spacing w:val="-8"/>
        </w:rPr>
        <w:t xml:space="preserve"> </w:t>
      </w:r>
      <w:r w:rsidRPr="004C002A">
        <w:rPr>
          <w:rFonts w:ascii="Arial" w:hAnsi="Arial" w:cs="Arial"/>
          <w:color w:val="000000" w:themeColor="text1"/>
        </w:rPr>
        <w:t>извлечение,</w:t>
      </w:r>
      <w:r w:rsidRPr="004C002A">
        <w:rPr>
          <w:rFonts w:ascii="Arial" w:hAnsi="Arial" w:cs="Arial"/>
          <w:color w:val="000000" w:themeColor="text1"/>
          <w:spacing w:val="-8"/>
        </w:rPr>
        <w:t xml:space="preserve"> </w:t>
      </w:r>
      <w:r w:rsidRPr="004C002A">
        <w:rPr>
          <w:rFonts w:ascii="Arial" w:hAnsi="Arial" w:cs="Arial"/>
          <w:color w:val="000000" w:themeColor="text1"/>
        </w:rPr>
        <w:t>использование,</w:t>
      </w:r>
      <w:r w:rsidRPr="004C002A">
        <w:rPr>
          <w:rFonts w:ascii="Arial" w:hAnsi="Arial" w:cs="Arial"/>
          <w:color w:val="000000" w:themeColor="text1"/>
          <w:spacing w:val="-8"/>
        </w:rPr>
        <w:t xml:space="preserve"> </w:t>
      </w:r>
      <w:r w:rsidRPr="004C002A">
        <w:rPr>
          <w:rFonts w:ascii="Arial" w:hAnsi="Arial" w:cs="Arial"/>
          <w:color w:val="000000" w:themeColor="text1"/>
        </w:rPr>
        <w:t>передачу (распространение, предоставление, доступ), блокирование, удаление, уничтожение персональных данных.</w:t>
      </w:r>
    </w:p>
    <w:p w14:paraId="7F8F6E25" w14:textId="715D2FC5" w:rsidR="0053196A" w:rsidRPr="004C002A" w:rsidRDefault="0053196A" w:rsidP="00577C0D">
      <w:pPr>
        <w:pStyle w:val="a5"/>
        <w:numPr>
          <w:ilvl w:val="2"/>
          <w:numId w:val="1"/>
        </w:numPr>
        <w:tabs>
          <w:tab w:val="left" w:pos="709"/>
        </w:tabs>
        <w:spacing w:before="120" w:after="120"/>
        <w:ind w:left="142" w:firstLine="0"/>
        <w:rPr>
          <w:rFonts w:ascii="Arial" w:hAnsi="Arial" w:cs="Arial"/>
          <w:color w:val="000000" w:themeColor="text1"/>
        </w:rPr>
      </w:pPr>
      <w:r w:rsidRPr="004C002A">
        <w:rPr>
          <w:rFonts w:ascii="Arial" w:hAnsi="Arial" w:cs="Arial"/>
          <w:b/>
          <w:bCs/>
          <w:color w:val="000000" w:themeColor="text1"/>
        </w:rPr>
        <w:t>«Конфиденциальность персональных данных»</w:t>
      </w:r>
      <w:r w:rsidRPr="004C002A">
        <w:rPr>
          <w:rFonts w:ascii="Arial" w:hAnsi="Arial" w:cs="Arial"/>
          <w:color w:val="000000" w:themeColor="text1"/>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14:paraId="41FD76BD" w14:textId="2EA4260C" w:rsidR="00C018A4" w:rsidRPr="004C002A" w:rsidRDefault="00C018A4" w:rsidP="00577C0D">
      <w:pPr>
        <w:pStyle w:val="a5"/>
        <w:numPr>
          <w:ilvl w:val="2"/>
          <w:numId w:val="1"/>
        </w:numPr>
        <w:tabs>
          <w:tab w:val="left" w:pos="709"/>
        </w:tabs>
        <w:spacing w:before="120" w:after="120"/>
        <w:ind w:left="142" w:firstLine="0"/>
        <w:rPr>
          <w:rFonts w:ascii="Arial" w:hAnsi="Arial" w:cs="Arial"/>
          <w:color w:val="000000" w:themeColor="text1"/>
        </w:rPr>
      </w:pPr>
      <w:r w:rsidRPr="004C002A">
        <w:rPr>
          <w:rFonts w:ascii="Arial" w:hAnsi="Arial" w:cs="Arial"/>
          <w:b/>
          <w:bCs/>
          <w:color w:val="000000" w:themeColor="text1"/>
        </w:rPr>
        <w:lastRenderedPageBreak/>
        <w:t>«Сайт»</w:t>
      </w:r>
      <w:r w:rsidRPr="004C002A">
        <w:rPr>
          <w:rFonts w:ascii="Arial" w:hAnsi="Arial" w:cs="Arial"/>
          <w:color w:val="000000" w:themeColor="text1"/>
        </w:rPr>
        <w:t xml:space="preserve"> – совокупность связанных между собой веб-страниц, размещённых в сети Интернет по уникальному адресу (URL):</w:t>
      </w:r>
      <w:r w:rsidR="003C6FB5" w:rsidRPr="004C002A">
        <w:rPr>
          <w:rFonts w:ascii="Arial" w:hAnsi="Arial" w:cs="Arial"/>
        </w:rPr>
        <w:t xml:space="preserve"> </w:t>
      </w:r>
      <w:hyperlink r:id="rId7" w:history="1">
        <w:r w:rsidR="003C6FB5" w:rsidRPr="004C002A">
          <w:rPr>
            <w:rStyle w:val="a6"/>
            <w:rFonts w:ascii="Arial" w:hAnsi="Arial" w:cs="Arial"/>
          </w:rPr>
          <w:t>https://derevovdom.ru/</w:t>
        </w:r>
      </w:hyperlink>
      <w:r w:rsidR="004A32E7" w:rsidRPr="004C002A">
        <w:rPr>
          <w:rFonts w:ascii="Arial" w:hAnsi="Arial" w:cs="Arial"/>
        </w:rPr>
        <w:t>,</w:t>
      </w:r>
      <w:r w:rsidR="003C6FB5" w:rsidRPr="004C002A">
        <w:rPr>
          <w:rFonts w:ascii="Arial" w:hAnsi="Arial" w:cs="Arial"/>
        </w:rPr>
        <w:t xml:space="preserve"> </w:t>
      </w:r>
      <w:r w:rsidRPr="004C002A">
        <w:rPr>
          <w:rFonts w:ascii="Arial" w:hAnsi="Arial" w:cs="Arial"/>
          <w:color w:val="000000" w:themeColor="text1"/>
        </w:rPr>
        <w:t>а также на его субдоменах.</w:t>
      </w:r>
    </w:p>
    <w:p w14:paraId="406691F0" w14:textId="34270F91" w:rsidR="00C018A4" w:rsidRPr="004C002A" w:rsidRDefault="00C018A4" w:rsidP="00577C0D">
      <w:pPr>
        <w:pStyle w:val="a5"/>
        <w:numPr>
          <w:ilvl w:val="2"/>
          <w:numId w:val="1"/>
        </w:numPr>
        <w:tabs>
          <w:tab w:val="left" w:pos="709"/>
        </w:tabs>
        <w:spacing w:before="120" w:after="120"/>
        <w:ind w:left="142" w:firstLine="0"/>
        <w:rPr>
          <w:rFonts w:ascii="Arial" w:hAnsi="Arial" w:cs="Arial"/>
          <w:color w:val="000000" w:themeColor="text1"/>
        </w:rPr>
      </w:pPr>
      <w:r w:rsidRPr="004C002A">
        <w:rPr>
          <w:rFonts w:ascii="Arial" w:hAnsi="Arial" w:cs="Arial"/>
          <w:b/>
          <w:bCs/>
          <w:color w:val="000000" w:themeColor="text1"/>
        </w:rPr>
        <w:t>«Субдомены»</w:t>
      </w:r>
      <w:r w:rsidRPr="004C002A">
        <w:rPr>
          <w:rFonts w:ascii="Arial" w:hAnsi="Arial" w:cs="Arial"/>
          <w:color w:val="000000" w:themeColor="text1"/>
        </w:rPr>
        <w:t xml:space="preserve"> – страницы или совокупность страниц, расположенные на доменах третьего уровня и выше, принадлежащие Сайту, а также другие временные страницы, в конце которых указана контактная информация Администрации.</w:t>
      </w:r>
    </w:p>
    <w:p w14:paraId="2C176E60" w14:textId="2A711D38" w:rsidR="006D0C37" w:rsidRPr="004C002A" w:rsidRDefault="00795815" w:rsidP="00577C0D">
      <w:pPr>
        <w:pStyle w:val="a5"/>
        <w:numPr>
          <w:ilvl w:val="2"/>
          <w:numId w:val="1"/>
        </w:numPr>
        <w:tabs>
          <w:tab w:val="left" w:pos="709"/>
        </w:tabs>
        <w:spacing w:before="120" w:after="120"/>
        <w:ind w:left="142" w:firstLine="0"/>
        <w:rPr>
          <w:rFonts w:ascii="Arial" w:hAnsi="Arial" w:cs="Arial"/>
          <w:color w:val="000000" w:themeColor="text1"/>
        </w:rPr>
      </w:pPr>
      <w:r w:rsidRPr="004C002A">
        <w:rPr>
          <w:rFonts w:ascii="Arial" w:hAnsi="Arial" w:cs="Arial"/>
          <w:b/>
          <w:bCs/>
          <w:color w:val="000000" w:themeColor="text1"/>
        </w:rPr>
        <w:t>«</w:t>
      </w:r>
      <w:r w:rsidR="0036378D" w:rsidRPr="004C002A">
        <w:rPr>
          <w:rFonts w:ascii="Arial" w:hAnsi="Arial" w:cs="Arial"/>
          <w:b/>
          <w:bCs/>
          <w:color w:val="000000" w:themeColor="text1"/>
        </w:rPr>
        <w:t>Посетит</w:t>
      </w:r>
      <w:r w:rsidRPr="004C002A">
        <w:rPr>
          <w:rFonts w:ascii="Arial" w:hAnsi="Arial" w:cs="Arial"/>
          <w:b/>
          <w:bCs/>
          <w:color w:val="000000" w:themeColor="text1"/>
        </w:rPr>
        <w:t xml:space="preserve">ель сайта (далее </w:t>
      </w:r>
      <w:r w:rsidR="00D41572" w:rsidRPr="004C002A">
        <w:rPr>
          <w:rFonts w:ascii="Arial" w:hAnsi="Arial" w:cs="Arial"/>
          <w:b/>
          <w:bCs/>
          <w:color w:val="000000" w:themeColor="text1"/>
        </w:rPr>
        <w:t>–</w:t>
      </w:r>
      <w:r w:rsidRPr="004C002A">
        <w:rPr>
          <w:rFonts w:ascii="Arial" w:hAnsi="Arial" w:cs="Arial"/>
          <w:b/>
          <w:bCs/>
          <w:color w:val="000000" w:themeColor="text1"/>
        </w:rPr>
        <w:t xml:space="preserve"> </w:t>
      </w:r>
      <w:r w:rsidR="0036378D" w:rsidRPr="004C002A">
        <w:rPr>
          <w:rFonts w:ascii="Arial" w:hAnsi="Arial" w:cs="Arial"/>
          <w:b/>
          <w:bCs/>
          <w:color w:val="000000" w:themeColor="text1"/>
        </w:rPr>
        <w:t>Посетит</w:t>
      </w:r>
      <w:r w:rsidRPr="004C002A">
        <w:rPr>
          <w:rFonts w:ascii="Arial" w:hAnsi="Arial" w:cs="Arial"/>
          <w:b/>
          <w:bCs/>
          <w:color w:val="000000" w:themeColor="text1"/>
        </w:rPr>
        <w:t>ель)»</w:t>
      </w:r>
      <w:r w:rsidRPr="004C002A">
        <w:rPr>
          <w:rFonts w:ascii="Arial" w:hAnsi="Arial" w:cs="Arial"/>
          <w:color w:val="000000" w:themeColor="text1"/>
        </w:rPr>
        <w:t xml:space="preserve"> – лицо, обладающее полной право- и дееспособностью,</w:t>
      </w:r>
      <w:r w:rsidR="00423264" w:rsidRPr="004C002A">
        <w:rPr>
          <w:rFonts w:ascii="Arial" w:hAnsi="Arial" w:cs="Arial"/>
          <w:color w:val="000000" w:themeColor="text1"/>
        </w:rPr>
        <w:t xml:space="preserve"> являющееся</w:t>
      </w:r>
      <w:r w:rsidRPr="004C002A">
        <w:rPr>
          <w:rFonts w:ascii="Arial" w:hAnsi="Arial" w:cs="Arial"/>
          <w:color w:val="000000" w:themeColor="text1"/>
          <w:spacing w:val="-13"/>
        </w:rPr>
        <w:t xml:space="preserve"> </w:t>
      </w:r>
      <w:r w:rsidRPr="004C002A">
        <w:rPr>
          <w:rFonts w:ascii="Arial" w:hAnsi="Arial" w:cs="Arial"/>
          <w:color w:val="000000" w:themeColor="text1"/>
        </w:rPr>
        <w:t>резидент</w:t>
      </w:r>
      <w:r w:rsidR="00423264" w:rsidRPr="004C002A">
        <w:rPr>
          <w:rFonts w:ascii="Arial" w:hAnsi="Arial" w:cs="Arial"/>
          <w:color w:val="000000" w:themeColor="text1"/>
        </w:rPr>
        <w:t>ом</w:t>
      </w:r>
      <w:r w:rsidRPr="004C002A">
        <w:rPr>
          <w:rFonts w:ascii="Arial" w:hAnsi="Arial" w:cs="Arial"/>
          <w:color w:val="000000" w:themeColor="text1"/>
          <w:spacing w:val="-12"/>
        </w:rPr>
        <w:t xml:space="preserve"> </w:t>
      </w:r>
      <w:r w:rsidRPr="004C002A">
        <w:rPr>
          <w:rFonts w:ascii="Arial" w:hAnsi="Arial" w:cs="Arial"/>
          <w:color w:val="000000" w:themeColor="text1"/>
        </w:rPr>
        <w:t>или</w:t>
      </w:r>
      <w:r w:rsidRPr="004C002A">
        <w:rPr>
          <w:rFonts w:ascii="Arial" w:hAnsi="Arial" w:cs="Arial"/>
          <w:color w:val="000000" w:themeColor="text1"/>
          <w:spacing w:val="-13"/>
        </w:rPr>
        <w:t xml:space="preserve"> </w:t>
      </w:r>
      <w:r w:rsidRPr="004C002A">
        <w:rPr>
          <w:rFonts w:ascii="Arial" w:hAnsi="Arial" w:cs="Arial"/>
          <w:color w:val="000000" w:themeColor="text1"/>
        </w:rPr>
        <w:t>нерезидент</w:t>
      </w:r>
      <w:r w:rsidR="00423264" w:rsidRPr="004C002A">
        <w:rPr>
          <w:rFonts w:ascii="Arial" w:hAnsi="Arial" w:cs="Arial"/>
          <w:color w:val="000000" w:themeColor="text1"/>
        </w:rPr>
        <w:t>ом</w:t>
      </w:r>
      <w:r w:rsidRPr="004C002A">
        <w:rPr>
          <w:rFonts w:ascii="Arial" w:hAnsi="Arial" w:cs="Arial"/>
          <w:color w:val="000000" w:themeColor="text1"/>
          <w:spacing w:val="-12"/>
        </w:rPr>
        <w:t xml:space="preserve"> </w:t>
      </w:r>
      <w:r w:rsidRPr="004C002A">
        <w:rPr>
          <w:rFonts w:ascii="Arial" w:hAnsi="Arial" w:cs="Arial"/>
          <w:color w:val="000000" w:themeColor="text1"/>
        </w:rPr>
        <w:t>Российской</w:t>
      </w:r>
      <w:r w:rsidRPr="004C002A">
        <w:rPr>
          <w:rFonts w:ascii="Arial" w:hAnsi="Arial" w:cs="Arial"/>
          <w:color w:val="000000" w:themeColor="text1"/>
          <w:spacing w:val="-13"/>
        </w:rPr>
        <w:t xml:space="preserve"> </w:t>
      </w:r>
      <w:r w:rsidRPr="004C002A">
        <w:rPr>
          <w:rFonts w:ascii="Arial" w:hAnsi="Arial" w:cs="Arial"/>
          <w:color w:val="000000" w:themeColor="text1"/>
        </w:rPr>
        <w:t>Федерации</w:t>
      </w:r>
      <w:r w:rsidR="00B80FB3" w:rsidRPr="004C002A">
        <w:rPr>
          <w:rFonts w:ascii="Arial" w:hAnsi="Arial" w:cs="Arial"/>
          <w:color w:val="000000" w:themeColor="text1"/>
        </w:rPr>
        <w:t>, имеющее доступ к Сайту посредством сети Интернет и использующее информацию, материалы и услуги сайта.</w:t>
      </w:r>
    </w:p>
    <w:p w14:paraId="19F22CF2" w14:textId="13DF146A" w:rsidR="006D0C37" w:rsidRPr="004C002A" w:rsidRDefault="007411AD" w:rsidP="00577C0D">
      <w:pPr>
        <w:pStyle w:val="a5"/>
        <w:numPr>
          <w:ilvl w:val="2"/>
          <w:numId w:val="1"/>
        </w:numPr>
        <w:tabs>
          <w:tab w:val="left" w:pos="709"/>
        </w:tabs>
        <w:spacing w:before="120" w:after="120"/>
        <w:ind w:left="142" w:firstLine="0"/>
        <w:rPr>
          <w:rFonts w:ascii="Arial" w:hAnsi="Arial" w:cs="Arial"/>
          <w:color w:val="000000" w:themeColor="text1"/>
        </w:rPr>
      </w:pPr>
      <w:r w:rsidRPr="004C002A">
        <w:rPr>
          <w:rFonts w:ascii="Arial" w:hAnsi="Arial" w:cs="Arial"/>
          <w:b/>
          <w:bCs/>
          <w:color w:val="000000" w:themeColor="text1"/>
        </w:rPr>
        <w:t xml:space="preserve"> </w:t>
      </w:r>
      <w:r w:rsidR="00795815" w:rsidRPr="004C002A">
        <w:rPr>
          <w:rFonts w:ascii="Arial" w:hAnsi="Arial" w:cs="Arial"/>
          <w:b/>
          <w:bCs/>
          <w:color w:val="000000" w:themeColor="text1"/>
        </w:rPr>
        <w:t>«</w:t>
      </w:r>
      <w:r w:rsidR="006720B8" w:rsidRPr="004C002A">
        <w:rPr>
          <w:rFonts w:ascii="Arial" w:hAnsi="Arial" w:cs="Arial"/>
          <w:b/>
          <w:bCs/>
          <w:color w:val="000000" w:themeColor="text1"/>
        </w:rPr>
        <w:t xml:space="preserve">Файл </w:t>
      </w:r>
      <w:r w:rsidRPr="004C002A">
        <w:rPr>
          <w:rFonts w:ascii="Arial" w:hAnsi="Arial" w:cs="Arial"/>
          <w:b/>
          <w:bCs/>
          <w:color w:val="000000" w:themeColor="text1"/>
          <w:lang w:val="en-US"/>
        </w:rPr>
        <w:t>cookie</w:t>
      </w:r>
      <w:r w:rsidR="00795815" w:rsidRPr="004C002A">
        <w:rPr>
          <w:rFonts w:ascii="Arial" w:hAnsi="Arial" w:cs="Arial"/>
          <w:b/>
          <w:bCs/>
          <w:color w:val="000000" w:themeColor="text1"/>
        </w:rPr>
        <w:t>»</w:t>
      </w:r>
      <w:r w:rsidR="00795815" w:rsidRPr="004C002A">
        <w:rPr>
          <w:rFonts w:ascii="Arial" w:hAnsi="Arial" w:cs="Arial"/>
          <w:color w:val="000000" w:themeColor="text1"/>
        </w:rPr>
        <w:t xml:space="preserve"> – фрагмент текстовых данных, отправленный веб-сервером Сайта и хранимый на компьютере </w:t>
      </w:r>
      <w:r w:rsidR="0036378D" w:rsidRPr="004C002A">
        <w:rPr>
          <w:rFonts w:ascii="Arial" w:hAnsi="Arial" w:cs="Arial"/>
          <w:color w:val="000000" w:themeColor="text1"/>
        </w:rPr>
        <w:t>Посетит</w:t>
      </w:r>
      <w:r w:rsidR="00795815" w:rsidRPr="004C002A">
        <w:rPr>
          <w:rFonts w:ascii="Arial" w:hAnsi="Arial" w:cs="Arial"/>
          <w:color w:val="000000" w:themeColor="text1"/>
        </w:rPr>
        <w:t xml:space="preserve">еля. При каждом последующем посещении сайта браузер </w:t>
      </w:r>
      <w:r w:rsidR="0036378D" w:rsidRPr="004C002A">
        <w:rPr>
          <w:rFonts w:ascii="Arial" w:hAnsi="Arial" w:cs="Arial"/>
          <w:color w:val="000000" w:themeColor="text1"/>
        </w:rPr>
        <w:t>Посетит</w:t>
      </w:r>
      <w:r w:rsidR="00795815" w:rsidRPr="004C002A">
        <w:rPr>
          <w:rFonts w:ascii="Arial" w:hAnsi="Arial" w:cs="Arial"/>
          <w:color w:val="000000" w:themeColor="text1"/>
        </w:rPr>
        <w:t>еля считывает информацию из файла</w:t>
      </w:r>
      <w:r w:rsidR="00D97D17" w:rsidRPr="004C002A">
        <w:rPr>
          <w:rFonts w:ascii="Arial" w:hAnsi="Arial" w:cs="Arial"/>
          <w:color w:val="000000" w:themeColor="text1"/>
        </w:rPr>
        <w:t xml:space="preserve"> </w:t>
      </w:r>
      <w:r w:rsidR="003B3037" w:rsidRPr="004C002A">
        <w:rPr>
          <w:rFonts w:ascii="Arial" w:hAnsi="Arial" w:cs="Arial"/>
          <w:color w:val="000000" w:themeColor="text1"/>
        </w:rPr>
        <w:t xml:space="preserve">сookie </w:t>
      </w:r>
      <w:r w:rsidR="00795815" w:rsidRPr="004C002A">
        <w:rPr>
          <w:rFonts w:ascii="Arial" w:hAnsi="Arial" w:cs="Arial"/>
          <w:color w:val="000000" w:themeColor="text1"/>
        </w:rPr>
        <w:t>и передает ее веб-серверу Сайта.</w:t>
      </w:r>
    </w:p>
    <w:p w14:paraId="7AB3121B" w14:textId="491C183D" w:rsidR="006D0C37" w:rsidRPr="004C002A" w:rsidRDefault="00EB1756" w:rsidP="00577C0D">
      <w:pPr>
        <w:pStyle w:val="a5"/>
        <w:numPr>
          <w:ilvl w:val="2"/>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 </w:t>
      </w:r>
      <w:r w:rsidR="00795815" w:rsidRPr="004C002A">
        <w:rPr>
          <w:rFonts w:ascii="Arial" w:hAnsi="Arial" w:cs="Arial"/>
          <w:b/>
          <w:bCs/>
          <w:color w:val="000000" w:themeColor="text1"/>
        </w:rPr>
        <w:t>«IP-адрес»</w:t>
      </w:r>
      <w:r w:rsidR="00795815" w:rsidRPr="004C002A">
        <w:rPr>
          <w:rFonts w:ascii="Arial" w:hAnsi="Arial" w:cs="Arial"/>
          <w:color w:val="000000" w:themeColor="text1"/>
        </w:rPr>
        <w:t xml:space="preserve"> — уникальный сетевой адрес</w:t>
      </w:r>
      <w:r w:rsidRPr="004C002A">
        <w:rPr>
          <w:rFonts w:ascii="Arial" w:hAnsi="Arial" w:cs="Arial"/>
          <w:color w:val="000000" w:themeColor="text1"/>
        </w:rPr>
        <w:t>, который идентифицирует устройство в сети Интернет или локальной сети.</w:t>
      </w:r>
    </w:p>
    <w:p w14:paraId="3F2E8838" w14:textId="6BEA723C" w:rsidR="00D10DCC" w:rsidRPr="004C002A" w:rsidRDefault="00D10DCC" w:rsidP="002126FF">
      <w:pPr>
        <w:pStyle w:val="a5"/>
        <w:numPr>
          <w:ilvl w:val="2"/>
          <w:numId w:val="1"/>
        </w:numPr>
        <w:tabs>
          <w:tab w:val="left" w:pos="709"/>
          <w:tab w:val="left" w:pos="851"/>
        </w:tabs>
        <w:spacing w:before="120" w:after="120"/>
        <w:ind w:left="142" w:firstLine="0"/>
        <w:rPr>
          <w:rFonts w:ascii="Arial" w:hAnsi="Arial" w:cs="Arial"/>
          <w:color w:val="000000" w:themeColor="text1"/>
        </w:rPr>
      </w:pPr>
      <w:r w:rsidRPr="004C002A">
        <w:rPr>
          <w:rFonts w:ascii="Arial" w:hAnsi="Arial" w:cs="Arial"/>
          <w:b/>
          <w:bCs/>
          <w:color w:val="000000" w:themeColor="text1"/>
        </w:rPr>
        <w:t>«Веб-аналитика»</w:t>
      </w:r>
      <w:r w:rsidRPr="004C002A">
        <w:rPr>
          <w:rFonts w:ascii="Arial" w:hAnsi="Arial" w:cs="Arial"/>
          <w:color w:val="000000" w:themeColor="text1"/>
        </w:rPr>
        <w:t xml:space="preserve"> — система измерения, сбора, анализа, представления и интерпретации информации о посетителях веб-сайтов с целью их улучшения и оптимизации.</w:t>
      </w:r>
    </w:p>
    <w:p w14:paraId="2BCAA01F" w14:textId="0866E2CF" w:rsidR="006D0C37" w:rsidRPr="004C002A" w:rsidRDefault="008E505C" w:rsidP="004D1668">
      <w:pPr>
        <w:pStyle w:val="a5"/>
        <w:numPr>
          <w:ilvl w:val="2"/>
          <w:numId w:val="1"/>
        </w:numPr>
        <w:tabs>
          <w:tab w:val="left" w:pos="709"/>
          <w:tab w:val="left" w:pos="851"/>
        </w:tabs>
        <w:spacing w:before="120" w:after="120"/>
        <w:ind w:left="142" w:firstLine="0"/>
        <w:rPr>
          <w:rFonts w:ascii="Arial" w:hAnsi="Arial" w:cs="Arial"/>
          <w:color w:val="000000" w:themeColor="text1"/>
        </w:rPr>
      </w:pPr>
      <w:r w:rsidRPr="004C002A">
        <w:rPr>
          <w:rFonts w:ascii="Arial" w:hAnsi="Arial" w:cs="Arial"/>
          <w:b/>
          <w:bCs/>
          <w:color w:val="000000" w:themeColor="text1"/>
        </w:rPr>
        <w:t>«Флажок»</w:t>
      </w:r>
      <w:r w:rsidRPr="004C002A">
        <w:rPr>
          <w:rFonts w:ascii="Arial" w:hAnsi="Arial" w:cs="Arial"/>
          <w:color w:val="000000" w:themeColor="text1"/>
        </w:rPr>
        <w:t xml:space="preserve"> — элемент графического пользовательского интерфейса, позволяющий Посетителю управлять параметром с двумя состояниями — </w:t>
      </w:r>
      <w:r w:rsidRPr="004C002A">
        <w:rPr>
          <w:rFonts w:ascii="Segoe UI Emoji" w:hAnsi="Segoe UI Emoji" w:cs="Segoe UI Emoji"/>
          <w:color w:val="000000" w:themeColor="text1"/>
        </w:rPr>
        <w:t>☑</w:t>
      </w:r>
      <w:r w:rsidRPr="004C002A">
        <w:rPr>
          <w:rFonts w:ascii="Arial" w:hAnsi="Arial" w:cs="Arial"/>
          <w:color w:val="000000" w:themeColor="text1"/>
        </w:rPr>
        <w:t xml:space="preserve"> включено и </w:t>
      </w:r>
      <w:r w:rsidRPr="004C002A">
        <w:rPr>
          <w:rFonts w:ascii="Segoe UI Symbol" w:hAnsi="Segoe UI Symbol" w:cs="Segoe UI Symbol"/>
          <w:color w:val="000000" w:themeColor="text1"/>
        </w:rPr>
        <w:t>☐</w:t>
      </w:r>
      <w:r w:rsidRPr="004C002A">
        <w:rPr>
          <w:rFonts w:ascii="Arial" w:hAnsi="Arial" w:cs="Arial"/>
          <w:color w:val="000000" w:themeColor="text1"/>
        </w:rPr>
        <w:t xml:space="preserve"> отключено, и используемый на Сайте для подтверждения согласия Посетителя на обработку его персональных данных.</w:t>
      </w:r>
    </w:p>
    <w:p w14:paraId="61BFEE29" w14:textId="13699469" w:rsidR="006D0C37" w:rsidRPr="004C002A" w:rsidRDefault="00795815" w:rsidP="00577C0D">
      <w:pPr>
        <w:pStyle w:val="a5"/>
        <w:numPr>
          <w:ilvl w:val="0"/>
          <w:numId w:val="1"/>
        </w:numPr>
        <w:tabs>
          <w:tab w:val="left" w:pos="709"/>
        </w:tabs>
        <w:spacing w:before="120" w:after="120"/>
        <w:ind w:left="142" w:firstLine="0"/>
        <w:jc w:val="left"/>
        <w:rPr>
          <w:rFonts w:ascii="Arial" w:hAnsi="Arial" w:cs="Arial"/>
          <w:b/>
          <w:bCs/>
          <w:color w:val="000000" w:themeColor="text1"/>
        </w:rPr>
      </w:pPr>
      <w:r w:rsidRPr="004C002A">
        <w:rPr>
          <w:rFonts w:ascii="Arial" w:hAnsi="Arial" w:cs="Arial"/>
          <w:b/>
          <w:bCs/>
          <w:color w:val="000000" w:themeColor="text1"/>
        </w:rPr>
        <w:t>Цели</w:t>
      </w:r>
      <w:r w:rsidRPr="004C002A">
        <w:rPr>
          <w:rFonts w:ascii="Arial" w:hAnsi="Arial" w:cs="Arial"/>
          <w:b/>
          <w:bCs/>
          <w:color w:val="000000" w:themeColor="text1"/>
          <w:spacing w:val="54"/>
        </w:rPr>
        <w:t xml:space="preserve"> </w:t>
      </w:r>
      <w:r w:rsidR="00515D6E" w:rsidRPr="004C002A">
        <w:rPr>
          <w:rFonts w:ascii="Arial" w:hAnsi="Arial" w:cs="Arial"/>
          <w:b/>
          <w:bCs/>
          <w:color w:val="000000" w:themeColor="text1"/>
        </w:rPr>
        <w:t xml:space="preserve">обработки персональных данных </w:t>
      </w:r>
      <w:r w:rsidR="0036378D" w:rsidRPr="004C002A">
        <w:rPr>
          <w:rFonts w:ascii="Arial" w:hAnsi="Arial" w:cs="Arial"/>
          <w:b/>
          <w:bCs/>
          <w:color w:val="000000" w:themeColor="text1"/>
        </w:rPr>
        <w:t>Посетит</w:t>
      </w:r>
      <w:r w:rsidR="00515D6E" w:rsidRPr="004C002A">
        <w:rPr>
          <w:rFonts w:ascii="Arial" w:hAnsi="Arial" w:cs="Arial"/>
          <w:b/>
          <w:bCs/>
          <w:color w:val="000000" w:themeColor="text1"/>
        </w:rPr>
        <w:t>еля</w:t>
      </w:r>
    </w:p>
    <w:p w14:paraId="726A2947" w14:textId="11F7DE29" w:rsidR="00A33154" w:rsidRPr="004C002A" w:rsidRDefault="00A33154" w:rsidP="00A33154">
      <w:pPr>
        <w:pStyle w:val="a5"/>
        <w:numPr>
          <w:ilvl w:val="1"/>
          <w:numId w:val="1"/>
        </w:numPr>
        <w:suppressAutoHyphens/>
        <w:overflowPunct w:val="0"/>
        <w:ind w:left="142" w:right="-1" w:firstLine="0"/>
        <w:textAlignment w:val="baseline"/>
        <w:rPr>
          <w:rFonts w:ascii="Arial" w:eastAsia="Times New Roman" w:hAnsi="Arial" w:cs="Arial"/>
          <w:b/>
          <w:bCs/>
          <w:color w:val="000000" w:themeColor="text1"/>
          <w:kern w:val="3"/>
          <w:lang w:eastAsia="ru-RU"/>
        </w:rPr>
      </w:pPr>
      <w:r w:rsidRPr="004C002A">
        <w:rPr>
          <w:rFonts w:ascii="Arial" w:hAnsi="Arial" w:cs="Arial"/>
          <w:b/>
          <w:bCs/>
          <w:color w:val="000000" w:themeColor="text1"/>
        </w:rPr>
        <w:t xml:space="preserve">С целью </w:t>
      </w:r>
      <w:r w:rsidR="00291171" w:rsidRPr="004C002A">
        <w:rPr>
          <w:rFonts w:ascii="Arial" w:hAnsi="Arial" w:cs="Arial"/>
          <w:b/>
          <w:bCs/>
          <w:color w:val="000000" w:themeColor="text1"/>
        </w:rPr>
        <w:t xml:space="preserve">оформления </w:t>
      </w:r>
      <w:r w:rsidR="004A32E7" w:rsidRPr="004C002A">
        <w:rPr>
          <w:rFonts w:ascii="Arial" w:hAnsi="Arial" w:cs="Arial"/>
          <w:b/>
          <w:bCs/>
          <w:color w:val="000000" w:themeColor="text1"/>
        </w:rPr>
        <w:t xml:space="preserve">заказа </w:t>
      </w:r>
      <w:r w:rsidR="00D221C3">
        <w:rPr>
          <w:rFonts w:ascii="Arial" w:hAnsi="Arial" w:cs="Arial"/>
          <w:b/>
          <w:bCs/>
          <w:color w:val="000000" w:themeColor="text1"/>
        </w:rPr>
        <w:t xml:space="preserve">на товары </w:t>
      </w:r>
      <w:r w:rsidR="004A32E7" w:rsidRPr="004C002A">
        <w:rPr>
          <w:rFonts w:ascii="Arial" w:hAnsi="Arial" w:cs="Arial"/>
          <w:b/>
          <w:bCs/>
          <w:color w:val="000000" w:themeColor="text1"/>
        </w:rPr>
        <w:t>с помощью Сайта</w:t>
      </w:r>
      <w:r w:rsidRPr="004C002A">
        <w:rPr>
          <w:rFonts w:ascii="Arial" w:hAnsi="Arial" w:cs="Arial"/>
          <w:b/>
          <w:bCs/>
          <w:color w:val="000000" w:themeColor="text1"/>
        </w:rPr>
        <w:t xml:space="preserve"> могут обрабатываться персональные данные Посетителей Сайта: </w:t>
      </w:r>
    </w:p>
    <w:p w14:paraId="5D76F994" w14:textId="77777777" w:rsidR="00A33154" w:rsidRPr="004C002A" w:rsidRDefault="00A33154" w:rsidP="00A33154">
      <w:pPr>
        <w:pStyle w:val="a5"/>
        <w:numPr>
          <w:ilvl w:val="0"/>
          <w:numId w:val="31"/>
        </w:numPr>
        <w:tabs>
          <w:tab w:val="left" w:pos="709"/>
        </w:tabs>
        <w:spacing w:before="120" w:after="120"/>
        <w:ind w:left="142" w:firstLine="0"/>
        <w:rPr>
          <w:rFonts w:ascii="Arial" w:hAnsi="Arial" w:cs="Arial"/>
          <w:color w:val="000000" w:themeColor="text1"/>
        </w:rPr>
      </w:pPr>
      <w:bookmarkStart w:id="0" w:name="_Hlk190452927"/>
      <w:r w:rsidRPr="004C002A">
        <w:rPr>
          <w:rFonts w:ascii="Arial" w:hAnsi="Arial" w:cs="Arial"/>
          <w:color w:val="000000" w:themeColor="text1"/>
        </w:rPr>
        <w:t>Номер телефона</w:t>
      </w:r>
    </w:p>
    <w:p w14:paraId="35EB45FB" w14:textId="77777777" w:rsidR="00A33154" w:rsidRPr="004C002A" w:rsidRDefault="00A33154" w:rsidP="00A33154">
      <w:pPr>
        <w:pStyle w:val="a5"/>
        <w:numPr>
          <w:ilvl w:val="0"/>
          <w:numId w:val="3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Адрес электронной почты</w:t>
      </w:r>
    </w:p>
    <w:p w14:paraId="4794D2FB" w14:textId="77777777" w:rsidR="00A33154" w:rsidRPr="004C002A" w:rsidRDefault="00A33154" w:rsidP="00A33154">
      <w:pPr>
        <w:pStyle w:val="a5"/>
        <w:numPr>
          <w:ilvl w:val="0"/>
          <w:numId w:val="3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Фамилия, Имя, Отчество</w:t>
      </w:r>
    </w:p>
    <w:p w14:paraId="4AACA202" w14:textId="705A325A" w:rsidR="00A33154" w:rsidRDefault="004A32E7" w:rsidP="00A33154">
      <w:pPr>
        <w:pStyle w:val="a5"/>
        <w:numPr>
          <w:ilvl w:val="0"/>
          <w:numId w:val="3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Адрес получения</w:t>
      </w:r>
      <w:r w:rsidR="009753D5" w:rsidRPr="004C002A">
        <w:rPr>
          <w:rFonts w:ascii="Arial" w:hAnsi="Arial" w:cs="Arial"/>
          <w:color w:val="000000" w:themeColor="text1"/>
        </w:rPr>
        <w:t xml:space="preserve"> товара</w:t>
      </w:r>
    </w:p>
    <w:p w14:paraId="4F4A95D0" w14:textId="7B2B32D9" w:rsidR="00D227F4" w:rsidRPr="004C002A" w:rsidRDefault="00D227F4" w:rsidP="00A33154">
      <w:pPr>
        <w:pStyle w:val="a5"/>
        <w:numPr>
          <w:ilvl w:val="0"/>
          <w:numId w:val="31"/>
        </w:numPr>
        <w:tabs>
          <w:tab w:val="left" w:pos="709"/>
        </w:tabs>
        <w:spacing w:before="120" w:after="120"/>
        <w:ind w:left="142" w:firstLine="0"/>
        <w:rPr>
          <w:rFonts w:ascii="Arial" w:hAnsi="Arial" w:cs="Arial"/>
          <w:color w:val="000000" w:themeColor="text1"/>
        </w:rPr>
      </w:pPr>
      <w:r>
        <w:rPr>
          <w:rFonts w:ascii="Arial" w:hAnsi="Arial" w:cs="Arial"/>
          <w:color w:val="000000" w:themeColor="text1"/>
        </w:rPr>
        <w:t>Город</w:t>
      </w:r>
    </w:p>
    <w:p w14:paraId="49EC2723" w14:textId="77777777" w:rsidR="00A33154" w:rsidRPr="004C002A" w:rsidRDefault="00A33154" w:rsidP="00A33154">
      <w:pPr>
        <w:pStyle w:val="a5"/>
        <w:numPr>
          <w:ilvl w:val="2"/>
          <w:numId w:val="1"/>
        </w:numPr>
        <w:suppressAutoHyphens/>
        <w:overflowPunct w:val="0"/>
        <w:ind w:left="142" w:right="-1" w:firstLine="0"/>
        <w:textAlignment w:val="baseline"/>
        <w:rPr>
          <w:rFonts w:ascii="Arial" w:hAnsi="Arial" w:cs="Arial"/>
          <w:color w:val="000000" w:themeColor="text1"/>
        </w:rPr>
      </w:pPr>
      <w:r w:rsidRPr="004C002A">
        <w:rPr>
          <w:rFonts w:ascii="Arial" w:hAnsi="Arial" w:cs="Arial"/>
          <w:color w:val="000000" w:themeColor="text1"/>
        </w:rPr>
        <w:t>Основанием для обработки персональных данных является Согласие субъекта и Договор.</w:t>
      </w:r>
    </w:p>
    <w:p w14:paraId="2FFB0569" w14:textId="3EE35263" w:rsidR="00A33154" w:rsidRPr="004C002A" w:rsidRDefault="00A33154" w:rsidP="00A33154">
      <w:pPr>
        <w:pStyle w:val="a5"/>
        <w:numPr>
          <w:ilvl w:val="2"/>
          <w:numId w:val="1"/>
        </w:numPr>
        <w:suppressAutoHyphens/>
        <w:overflowPunct w:val="0"/>
        <w:ind w:left="142" w:right="-1" w:firstLine="0"/>
        <w:textAlignment w:val="baseline"/>
        <w:rPr>
          <w:rFonts w:ascii="Arial" w:hAnsi="Arial" w:cs="Arial"/>
          <w:color w:val="000000" w:themeColor="text1"/>
        </w:rPr>
      </w:pPr>
      <w:r w:rsidRPr="004C002A">
        <w:rPr>
          <w:rFonts w:ascii="Arial" w:hAnsi="Arial" w:cs="Arial"/>
          <w:color w:val="000000" w:themeColor="text1"/>
        </w:rPr>
        <w:t xml:space="preserve">Обработка персональных данных осуществляется путем сбора, записи, систематизации, накопления, хранения, уточнения (обновления, изменения), извлечения, использования, </w:t>
      </w:r>
      <w:r w:rsidR="004A32E7" w:rsidRPr="004C002A">
        <w:rPr>
          <w:rFonts w:ascii="Arial" w:hAnsi="Arial" w:cs="Arial"/>
          <w:color w:val="000000" w:themeColor="text1"/>
        </w:rPr>
        <w:t xml:space="preserve">передачи, </w:t>
      </w:r>
      <w:r w:rsidRPr="004C002A">
        <w:rPr>
          <w:rFonts w:ascii="Arial" w:hAnsi="Arial" w:cs="Arial"/>
          <w:color w:val="000000" w:themeColor="text1"/>
        </w:rPr>
        <w:t>блокирования, удаления и уничтожения персональных данных.</w:t>
      </w:r>
    </w:p>
    <w:bookmarkEnd w:id="0"/>
    <w:p w14:paraId="06821402" w14:textId="648D1320" w:rsidR="00A33154" w:rsidRPr="004C002A" w:rsidRDefault="00A33154" w:rsidP="00A33154">
      <w:pPr>
        <w:pStyle w:val="a5"/>
        <w:numPr>
          <w:ilvl w:val="2"/>
          <w:numId w:val="1"/>
        </w:numPr>
        <w:suppressAutoHyphens/>
        <w:overflowPunct w:val="0"/>
        <w:ind w:left="142" w:right="-1" w:firstLine="0"/>
        <w:textAlignment w:val="baseline"/>
        <w:rPr>
          <w:rFonts w:ascii="Arial" w:hAnsi="Arial" w:cs="Arial"/>
          <w:color w:val="000000" w:themeColor="text1"/>
        </w:rPr>
      </w:pPr>
      <w:r w:rsidRPr="004C002A">
        <w:rPr>
          <w:rFonts w:ascii="Arial" w:hAnsi="Arial" w:cs="Arial"/>
          <w:color w:val="000000" w:themeColor="text1"/>
        </w:rPr>
        <w:t xml:space="preserve">Обработка персональных данных осуществляется </w:t>
      </w:r>
      <w:r w:rsidR="004A32E7" w:rsidRPr="004C002A">
        <w:rPr>
          <w:rFonts w:ascii="Arial" w:hAnsi="Arial" w:cs="Arial"/>
          <w:color w:val="000000" w:themeColor="text1"/>
        </w:rPr>
        <w:t>в течение 5 лет с момента оформления заказа</w:t>
      </w:r>
      <w:r w:rsidRPr="004C002A">
        <w:rPr>
          <w:rFonts w:ascii="Arial" w:hAnsi="Arial" w:cs="Arial"/>
          <w:color w:val="000000" w:themeColor="text1"/>
        </w:rPr>
        <w:t xml:space="preserve"> или до отзыва Посетителем своего согласия на их обработку. </w:t>
      </w:r>
    </w:p>
    <w:p w14:paraId="3FD4823D" w14:textId="04179D2B" w:rsidR="002126FF" w:rsidRPr="004C002A" w:rsidRDefault="002126FF" w:rsidP="002126FF">
      <w:pPr>
        <w:pStyle w:val="a5"/>
        <w:numPr>
          <w:ilvl w:val="1"/>
          <w:numId w:val="1"/>
        </w:numPr>
        <w:tabs>
          <w:tab w:val="left" w:pos="709"/>
          <w:tab w:val="left" w:pos="851"/>
        </w:tabs>
        <w:spacing w:before="120" w:after="120"/>
        <w:ind w:left="142" w:firstLine="0"/>
        <w:rPr>
          <w:rFonts w:ascii="Arial" w:hAnsi="Arial" w:cs="Arial"/>
          <w:b/>
          <w:bCs/>
          <w:color w:val="000000" w:themeColor="text1"/>
        </w:rPr>
      </w:pPr>
      <w:r w:rsidRPr="004C002A">
        <w:rPr>
          <w:rFonts w:ascii="Arial" w:hAnsi="Arial" w:cs="Arial"/>
          <w:b/>
          <w:bCs/>
          <w:color w:val="000000" w:themeColor="text1"/>
        </w:rPr>
        <w:t xml:space="preserve">С </w:t>
      </w:r>
      <w:r w:rsidR="00A33154" w:rsidRPr="004C002A">
        <w:rPr>
          <w:rFonts w:ascii="Arial" w:hAnsi="Arial" w:cs="Arial"/>
          <w:b/>
          <w:bCs/>
          <w:color w:val="000000" w:themeColor="text1"/>
        </w:rPr>
        <w:t xml:space="preserve">целью </w:t>
      </w:r>
      <w:r w:rsidR="00D227F4">
        <w:rPr>
          <w:rFonts w:ascii="Arial" w:hAnsi="Arial" w:cs="Arial"/>
          <w:b/>
          <w:bCs/>
          <w:color w:val="000000" w:themeColor="text1"/>
        </w:rPr>
        <w:t>направления заявки на услуги или общения в чате</w:t>
      </w:r>
      <w:r w:rsidR="004A32E7" w:rsidRPr="004C002A">
        <w:rPr>
          <w:rFonts w:ascii="Arial" w:hAnsi="Arial" w:cs="Arial"/>
          <w:b/>
          <w:bCs/>
          <w:color w:val="000000" w:themeColor="text1"/>
        </w:rPr>
        <w:t xml:space="preserve"> </w:t>
      </w:r>
      <w:r w:rsidR="00D227F4">
        <w:rPr>
          <w:rFonts w:ascii="Arial" w:hAnsi="Arial" w:cs="Arial"/>
          <w:b/>
          <w:bCs/>
          <w:color w:val="000000" w:themeColor="text1"/>
        </w:rPr>
        <w:t xml:space="preserve">на Сайте </w:t>
      </w:r>
      <w:r w:rsidR="004A32E7" w:rsidRPr="004C002A">
        <w:rPr>
          <w:rFonts w:ascii="Arial" w:hAnsi="Arial" w:cs="Arial"/>
          <w:b/>
          <w:bCs/>
          <w:color w:val="000000" w:themeColor="text1"/>
        </w:rPr>
        <w:t>могут</w:t>
      </w:r>
      <w:r w:rsidR="00A33154" w:rsidRPr="004C002A">
        <w:rPr>
          <w:rFonts w:ascii="Arial" w:hAnsi="Arial" w:cs="Arial"/>
          <w:b/>
          <w:bCs/>
          <w:color w:val="000000" w:themeColor="text1"/>
        </w:rPr>
        <w:t xml:space="preserve"> обрабатываться персональные данные Посетителей Сайта</w:t>
      </w:r>
      <w:r w:rsidRPr="004C002A">
        <w:rPr>
          <w:rFonts w:ascii="Arial" w:eastAsia="Times New Roman" w:hAnsi="Arial" w:cs="Arial"/>
          <w:b/>
          <w:bCs/>
          <w:color w:val="000000" w:themeColor="text1"/>
          <w:lang w:eastAsia="ru-RU"/>
        </w:rPr>
        <w:t>:</w:t>
      </w:r>
    </w:p>
    <w:p w14:paraId="7A16D706" w14:textId="589D8B47" w:rsidR="00D227F4" w:rsidRDefault="00D227F4" w:rsidP="002126FF">
      <w:pPr>
        <w:pStyle w:val="a5"/>
        <w:numPr>
          <w:ilvl w:val="0"/>
          <w:numId w:val="3"/>
        </w:numPr>
        <w:tabs>
          <w:tab w:val="left" w:pos="709"/>
        </w:tabs>
        <w:spacing w:before="120" w:after="120"/>
        <w:ind w:left="142" w:firstLine="0"/>
        <w:rPr>
          <w:rFonts w:ascii="Arial" w:hAnsi="Arial" w:cs="Arial"/>
          <w:color w:val="000000" w:themeColor="text1"/>
        </w:rPr>
      </w:pPr>
      <w:r>
        <w:rPr>
          <w:rFonts w:ascii="Arial" w:hAnsi="Arial" w:cs="Arial"/>
          <w:color w:val="000000" w:themeColor="text1"/>
        </w:rPr>
        <w:t>Имя</w:t>
      </w:r>
    </w:p>
    <w:p w14:paraId="36CE5B72" w14:textId="2EF4F9F0" w:rsidR="002126FF" w:rsidRDefault="002126FF" w:rsidP="002126FF">
      <w:pPr>
        <w:pStyle w:val="a5"/>
        <w:numPr>
          <w:ilvl w:val="0"/>
          <w:numId w:val="3"/>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Адрес электронной почты</w:t>
      </w:r>
    </w:p>
    <w:p w14:paraId="0725292F" w14:textId="5A2D7C9E" w:rsidR="00D227F4" w:rsidRPr="004C002A" w:rsidRDefault="00D227F4" w:rsidP="002126FF">
      <w:pPr>
        <w:pStyle w:val="a5"/>
        <w:numPr>
          <w:ilvl w:val="0"/>
          <w:numId w:val="3"/>
        </w:numPr>
        <w:tabs>
          <w:tab w:val="left" w:pos="709"/>
        </w:tabs>
        <w:spacing w:before="120" w:after="120"/>
        <w:ind w:left="142" w:firstLine="0"/>
        <w:rPr>
          <w:rFonts w:ascii="Arial" w:hAnsi="Arial" w:cs="Arial"/>
          <w:color w:val="000000" w:themeColor="text1"/>
        </w:rPr>
      </w:pPr>
      <w:r>
        <w:rPr>
          <w:rFonts w:ascii="Arial" w:hAnsi="Arial" w:cs="Arial"/>
          <w:color w:val="000000" w:themeColor="text1"/>
        </w:rPr>
        <w:t>Номер телефона</w:t>
      </w:r>
    </w:p>
    <w:p w14:paraId="32CB914A" w14:textId="686271B1" w:rsidR="002126FF" w:rsidRPr="004C002A" w:rsidRDefault="002126FF" w:rsidP="002126FF">
      <w:pPr>
        <w:pStyle w:val="a5"/>
        <w:numPr>
          <w:ilvl w:val="2"/>
          <w:numId w:val="1"/>
        </w:numPr>
        <w:tabs>
          <w:tab w:val="left" w:pos="709"/>
          <w:tab w:val="left" w:pos="1257"/>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Обработка персональных данных осуществляется с помощью сбора, записи, систематизации, накопления, хранения, уточнения (обновления, изменения), извлечения, использования, </w:t>
      </w:r>
      <w:r w:rsidR="004A32E7" w:rsidRPr="004C002A">
        <w:rPr>
          <w:rFonts w:ascii="Arial" w:hAnsi="Arial" w:cs="Arial"/>
          <w:color w:val="000000" w:themeColor="text1"/>
        </w:rPr>
        <w:t xml:space="preserve">передачи, </w:t>
      </w:r>
      <w:r w:rsidRPr="004C002A">
        <w:rPr>
          <w:rFonts w:ascii="Arial" w:hAnsi="Arial" w:cs="Arial"/>
          <w:color w:val="000000" w:themeColor="text1"/>
        </w:rPr>
        <w:t xml:space="preserve">блокирования, уничтожения и удаления персональных данных. </w:t>
      </w:r>
    </w:p>
    <w:p w14:paraId="46918CB7" w14:textId="61722823" w:rsidR="002126FF" w:rsidRPr="004C002A" w:rsidRDefault="002126FF" w:rsidP="002126FF">
      <w:pPr>
        <w:pStyle w:val="a5"/>
        <w:numPr>
          <w:ilvl w:val="2"/>
          <w:numId w:val="1"/>
        </w:numPr>
        <w:tabs>
          <w:tab w:val="left" w:pos="709"/>
          <w:tab w:val="left" w:pos="1257"/>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Основанием для обработки персональных данных является </w:t>
      </w:r>
      <w:r w:rsidR="00030D70" w:rsidRPr="004C002A">
        <w:rPr>
          <w:rFonts w:ascii="Arial" w:hAnsi="Arial" w:cs="Arial"/>
          <w:color w:val="000000" w:themeColor="text1"/>
        </w:rPr>
        <w:t>С</w:t>
      </w:r>
      <w:r w:rsidRPr="004C002A">
        <w:rPr>
          <w:rFonts w:ascii="Arial" w:hAnsi="Arial" w:cs="Arial"/>
          <w:color w:val="000000" w:themeColor="text1"/>
        </w:rPr>
        <w:t xml:space="preserve">огласие </w:t>
      </w:r>
      <w:r w:rsidR="00030D70" w:rsidRPr="004C002A">
        <w:rPr>
          <w:rFonts w:ascii="Arial" w:hAnsi="Arial" w:cs="Arial"/>
          <w:color w:val="000000" w:themeColor="text1"/>
        </w:rPr>
        <w:t>субъекта</w:t>
      </w:r>
      <w:r w:rsidRPr="004C002A">
        <w:rPr>
          <w:rFonts w:ascii="Arial" w:hAnsi="Arial" w:cs="Arial"/>
          <w:color w:val="000000" w:themeColor="text1"/>
        </w:rPr>
        <w:t>.</w:t>
      </w:r>
    </w:p>
    <w:p w14:paraId="4D5C3051" w14:textId="38BEFD63" w:rsidR="00071A2D" w:rsidRPr="004C002A" w:rsidRDefault="00071A2D" w:rsidP="002126FF">
      <w:pPr>
        <w:pStyle w:val="a5"/>
        <w:numPr>
          <w:ilvl w:val="2"/>
          <w:numId w:val="1"/>
        </w:numPr>
        <w:tabs>
          <w:tab w:val="left" w:pos="709"/>
          <w:tab w:val="left" w:pos="1257"/>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Обработка персональных данных осуществляется </w:t>
      </w:r>
      <w:r w:rsidR="00D227F4" w:rsidRPr="004C002A">
        <w:rPr>
          <w:rFonts w:ascii="Arial" w:hAnsi="Arial" w:cs="Arial"/>
          <w:color w:val="000000" w:themeColor="text1"/>
        </w:rPr>
        <w:t xml:space="preserve">в течение 5 лет с момента </w:t>
      </w:r>
      <w:r w:rsidR="00D227F4">
        <w:rPr>
          <w:rFonts w:ascii="Arial" w:hAnsi="Arial" w:cs="Arial"/>
          <w:color w:val="000000" w:themeColor="text1"/>
        </w:rPr>
        <w:t>обращения</w:t>
      </w:r>
      <w:r w:rsidR="00291171" w:rsidRPr="004C002A">
        <w:rPr>
          <w:rFonts w:ascii="Arial" w:hAnsi="Arial" w:cs="Arial"/>
          <w:color w:val="000000" w:themeColor="text1"/>
        </w:rPr>
        <w:t xml:space="preserve"> </w:t>
      </w:r>
      <w:r w:rsidRPr="004C002A">
        <w:rPr>
          <w:rFonts w:ascii="Arial" w:hAnsi="Arial" w:cs="Arial"/>
          <w:color w:val="000000" w:themeColor="text1"/>
        </w:rPr>
        <w:t>или до отзыва Посетителем своего согласия на их обработку.</w:t>
      </w:r>
    </w:p>
    <w:p w14:paraId="4D4F167C" w14:textId="3A49D8C7" w:rsidR="00071A2D" w:rsidRPr="004C002A" w:rsidRDefault="00071A2D" w:rsidP="00071A2D">
      <w:pPr>
        <w:pStyle w:val="a5"/>
        <w:numPr>
          <w:ilvl w:val="1"/>
          <w:numId w:val="1"/>
        </w:numPr>
        <w:tabs>
          <w:tab w:val="left" w:pos="709"/>
          <w:tab w:val="left" w:pos="851"/>
        </w:tabs>
        <w:spacing w:before="120" w:after="120"/>
        <w:ind w:left="142" w:firstLine="0"/>
        <w:rPr>
          <w:rFonts w:ascii="Arial" w:hAnsi="Arial" w:cs="Arial"/>
          <w:b/>
          <w:bCs/>
          <w:color w:val="000000" w:themeColor="text1"/>
        </w:rPr>
      </w:pPr>
      <w:r w:rsidRPr="004C002A">
        <w:rPr>
          <w:rFonts w:ascii="Arial" w:hAnsi="Arial" w:cs="Arial"/>
          <w:b/>
          <w:bCs/>
          <w:color w:val="000000" w:themeColor="text1"/>
        </w:rPr>
        <w:lastRenderedPageBreak/>
        <w:t xml:space="preserve">С целью </w:t>
      </w:r>
      <w:r w:rsidR="00D227F4">
        <w:rPr>
          <w:rFonts w:ascii="Arial" w:hAnsi="Arial" w:cs="Arial"/>
          <w:b/>
          <w:bCs/>
          <w:color w:val="000000" w:themeColor="text1"/>
        </w:rPr>
        <w:t>направления и получения обратной связи</w:t>
      </w:r>
      <w:r w:rsidRPr="004C002A">
        <w:rPr>
          <w:rFonts w:ascii="Arial" w:hAnsi="Arial" w:cs="Arial"/>
          <w:b/>
          <w:bCs/>
          <w:color w:val="000000" w:themeColor="text1"/>
        </w:rPr>
        <w:t xml:space="preserve"> на Сайте </w:t>
      </w:r>
      <w:r w:rsidR="00291171" w:rsidRPr="004C002A">
        <w:rPr>
          <w:rFonts w:ascii="Arial" w:hAnsi="Arial" w:cs="Arial"/>
          <w:b/>
          <w:bCs/>
          <w:color w:val="000000" w:themeColor="text1"/>
        </w:rPr>
        <w:t>могут</w:t>
      </w:r>
      <w:r w:rsidRPr="004C002A">
        <w:rPr>
          <w:rFonts w:ascii="Arial" w:hAnsi="Arial" w:cs="Arial"/>
          <w:b/>
          <w:bCs/>
          <w:color w:val="000000" w:themeColor="text1"/>
        </w:rPr>
        <w:t xml:space="preserve"> обрабатываться персональные данные Посетителей Сайта:</w:t>
      </w:r>
    </w:p>
    <w:p w14:paraId="706670CC" w14:textId="4452A5D1" w:rsidR="00D227F4" w:rsidRPr="00D227F4" w:rsidRDefault="00D227F4" w:rsidP="00D227F4">
      <w:pPr>
        <w:pStyle w:val="a5"/>
        <w:numPr>
          <w:ilvl w:val="0"/>
          <w:numId w:val="3"/>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Фамилия, Имя, Отчество</w:t>
      </w:r>
    </w:p>
    <w:p w14:paraId="11D2EC69" w14:textId="4AE28DCB" w:rsidR="004A32E7" w:rsidRPr="004C002A" w:rsidRDefault="004A32E7" w:rsidP="004A32E7">
      <w:pPr>
        <w:pStyle w:val="a5"/>
        <w:numPr>
          <w:ilvl w:val="0"/>
          <w:numId w:val="3"/>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Номер телефона</w:t>
      </w:r>
    </w:p>
    <w:p w14:paraId="63C4222D" w14:textId="0CB8B9F2" w:rsidR="004A32E7" w:rsidRPr="004C002A" w:rsidRDefault="004A32E7" w:rsidP="004A32E7">
      <w:pPr>
        <w:pStyle w:val="a5"/>
        <w:numPr>
          <w:ilvl w:val="0"/>
          <w:numId w:val="3"/>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Адрес электронной почты</w:t>
      </w:r>
    </w:p>
    <w:p w14:paraId="2D9714B3" w14:textId="41BB31BD" w:rsidR="00071A2D" w:rsidRPr="004C002A" w:rsidRDefault="00071A2D" w:rsidP="00071A2D">
      <w:pPr>
        <w:pStyle w:val="a5"/>
        <w:numPr>
          <w:ilvl w:val="2"/>
          <w:numId w:val="1"/>
        </w:numPr>
        <w:tabs>
          <w:tab w:val="left" w:pos="709"/>
          <w:tab w:val="left" w:pos="1257"/>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Обработка персональных данных осуществляется с помощью сбора, записи, систематизации, накопления, хранения, уточнения (обновления, изменения), извлечения, использования, </w:t>
      </w:r>
      <w:r w:rsidR="004A32E7" w:rsidRPr="004C002A">
        <w:rPr>
          <w:rFonts w:ascii="Arial" w:hAnsi="Arial" w:cs="Arial"/>
          <w:color w:val="000000" w:themeColor="text1"/>
        </w:rPr>
        <w:t xml:space="preserve">передачи, </w:t>
      </w:r>
      <w:r w:rsidRPr="004C002A">
        <w:rPr>
          <w:rFonts w:ascii="Arial" w:hAnsi="Arial" w:cs="Arial"/>
          <w:color w:val="000000" w:themeColor="text1"/>
        </w:rPr>
        <w:t xml:space="preserve">блокирования, уничтожения и удаления персональных данных. </w:t>
      </w:r>
    </w:p>
    <w:p w14:paraId="1801DA3E" w14:textId="348B9A39" w:rsidR="00071A2D" w:rsidRPr="004C002A" w:rsidRDefault="00071A2D" w:rsidP="00071A2D">
      <w:pPr>
        <w:pStyle w:val="a5"/>
        <w:numPr>
          <w:ilvl w:val="2"/>
          <w:numId w:val="1"/>
        </w:numPr>
        <w:tabs>
          <w:tab w:val="left" w:pos="709"/>
          <w:tab w:val="left" w:pos="1257"/>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Основанием для обработки персональных данных является </w:t>
      </w:r>
      <w:r w:rsidR="00030D70" w:rsidRPr="004C002A">
        <w:rPr>
          <w:rFonts w:ascii="Arial" w:hAnsi="Arial" w:cs="Arial"/>
          <w:color w:val="000000" w:themeColor="text1"/>
        </w:rPr>
        <w:t>Согласие субъекта</w:t>
      </w:r>
      <w:r w:rsidR="00291171" w:rsidRPr="004C002A">
        <w:rPr>
          <w:rFonts w:ascii="Arial" w:hAnsi="Arial" w:cs="Arial"/>
          <w:color w:val="000000" w:themeColor="text1"/>
        </w:rPr>
        <w:t>.</w:t>
      </w:r>
    </w:p>
    <w:p w14:paraId="3F557AA6" w14:textId="7B7B668F" w:rsidR="00071A2D" w:rsidRPr="004C002A" w:rsidRDefault="00071A2D" w:rsidP="00071A2D">
      <w:pPr>
        <w:pStyle w:val="a5"/>
        <w:numPr>
          <w:ilvl w:val="2"/>
          <w:numId w:val="1"/>
        </w:numPr>
        <w:tabs>
          <w:tab w:val="left" w:pos="709"/>
          <w:tab w:val="left" w:pos="1257"/>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Обработка персональных данных осуществляется </w:t>
      </w:r>
      <w:r w:rsidR="00D227F4" w:rsidRPr="004C002A">
        <w:rPr>
          <w:rFonts w:ascii="Arial" w:hAnsi="Arial" w:cs="Arial"/>
          <w:color w:val="000000" w:themeColor="text1"/>
        </w:rPr>
        <w:t xml:space="preserve">в течение 5 лет с момента </w:t>
      </w:r>
      <w:r w:rsidR="00D227F4">
        <w:rPr>
          <w:rFonts w:ascii="Arial" w:hAnsi="Arial" w:cs="Arial"/>
          <w:color w:val="000000" w:themeColor="text1"/>
        </w:rPr>
        <w:t>обращения</w:t>
      </w:r>
      <w:r w:rsidR="00D227F4" w:rsidRPr="004C002A">
        <w:rPr>
          <w:rFonts w:ascii="Arial" w:hAnsi="Arial" w:cs="Arial"/>
          <w:color w:val="000000" w:themeColor="text1"/>
        </w:rPr>
        <w:t xml:space="preserve"> </w:t>
      </w:r>
      <w:r w:rsidRPr="004C002A">
        <w:rPr>
          <w:rFonts w:ascii="Arial" w:hAnsi="Arial" w:cs="Arial"/>
          <w:color w:val="000000" w:themeColor="text1"/>
        </w:rPr>
        <w:t>или до отзыва Посетителем своего согласия на их обработку.</w:t>
      </w:r>
    </w:p>
    <w:p w14:paraId="2FD7F558" w14:textId="53B68C07" w:rsidR="00A33154" w:rsidRPr="004C002A" w:rsidRDefault="00A33154" w:rsidP="00A33154">
      <w:pPr>
        <w:pStyle w:val="a5"/>
        <w:numPr>
          <w:ilvl w:val="1"/>
          <w:numId w:val="1"/>
        </w:numPr>
        <w:tabs>
          <w:tab w:val="left" w:pos="709"/>
          <w:tab w:val="left" w:pos="851"/>
        </w:tabs>
        <w:spacing w:before="120" w:after="120"/>
        <w:ind w:left="142" w:firstLine="0"/>
        <w:rPr>
          <w:rFonts w:ascii="Arial" w:hAnsi="Arial" w:cs="Arial"/>
          <w:b/>
          <w:bCs/>
          <w:color w:val="000000" w:themeColor="text1"/>
        </w:rPr>
      </w:pPr>
      <w:r w:rsidRPr="004C002A">
        <w:rPr>
          <w:rFonts w:ascii="Arial" w:hAnsi="Arial" w:cs="Arial"/>
          <w:b/>
          <w:bCs/>
          <w:color w:val="000000" w:themeColor="text1"/>
        </w:rPr>
        <w:t>С целью</w:t>
      </w:r>
      <w:r w:rsidRPr="004C002A">
        <w:rPr>
          <w:rFonts w:ascii="Arial" w:hAnsi="Arial" w:cs="Arial"/>
          <w:b/>
          <w:bCs/>
          <w:color w:val="000000" w:themeColor="text1"/>
          <w:shd w:val="clear" w:color="auto" w:fill="FFFFFF"/>
        </w:rPr>
        <w:t> </w:t>
      </w:r>
      <w:r w:rsidR="00D227F4">
        <w:rPr>
          <w:rFonts w:ascii="Arial" w:hAnsi="Arial" w:cs="Arial"/>
          <w:b/>
          <w:bCs/>
          <w:color w:val="000000" w:themeColor="text1"/>
          <w:shd w:val="clear" w:color="auto" w:fill="FFFFFF"/>
        </w:rPr>
        <w:t>заказа обратного звонка или выезда специалиста</w:t>
      </w:r>
      <w:r w:rsidR="00291171" w:rsidRPr="004C002A">
        <w:rPr>
          <w:rFonts w:ascii="Arial" w:eastAsia="Times New Roman" w:hAnsi="Arial" w:cs="Arial"/>
          <w:b/>
          <w:bCs/>
          <w:color w:val="000000" w:themeColor="text1"/>
          <w:kern w:val="3"/>
          <w:lang w:eastAsia="ru-RU"/>
        </w:rPr>
        <w:t xml:space="preserve"> могут </w:t>
      </w:r>
      <w:r w:rsidRPr="004C002A">
        <w:rPr>
          <w:rFonts w:ascii="Arial" w:hAnsi="Arial" w:cs="Arial"/>
          <w:b/>
          <w:bCs/>
          <w:color w:val="000000" w:themeColor="text1"/>
        </w:rPr>
        <w:t>обрабатываться персональные данные Посетителей Сайта</w:t>
      </w:r>
      <w:r w:rsidRPr="004C002A">
        <w:rPr>
          <w:rFonts w:ascii="Arial" w:eastAsia="Times New Roman" w:hAnsi="Arial" w:cs="Arial"/>
          <w:b/>
          <w:bCs/>
          <w:color w:val="000000" w:themeColor="text1"/>
          <w:lang w:eastAsia="ru-RU"/>
        </w:rPr>
        <w:t>:</w:t>
      </w:r>
    </w:p>
    <w:p w14:paraId="1CB7F541" w14:textId="2C718C85" w:rsidR="00A33154" w:rsidRPr="004C002A" w:rsidRDefault="00291171" w:rsidP="00A33154">
      <w:pPr>
        <w:pStyle w:val="a5"/>
        <w:numPr>
          <w:ilvl w:val="0"/>
          <w:numId w:val="3"/>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Имя</w:t>
      </w:r>
    </w:p>
    <w:p w14:paraId="21DDEB02" w14:textId="0D0F8200" w:rsidR="00291171" w:rsidRPr="004C002A" w:rsidRDefault="004A32E7" w:rsidP="00A33154">
      <w:pPr>
        <w:pStyle w:val="a5"/>
        <w:numPr>
          <w:ilvl w:val="0"/>
          <w:numId w:val="3"/>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Номер </w:t>
      </w:r>
      <w:r w:rsidR="00D227F4">
        <w:rPr>
          <w:rFonts w:ascii="Arial" w:hAnsi="Arial" w:cs="Arial"/>
          <w:color w:val="000000" w:themeColor="text1"/>
        </w:rPr>
        <w:t>телефона</w:t>
      </w:r>
    </w:p>
    <w:p w14:paraId="58487157" w14:textId="04B31221" w:rsidR="00A33154" w:rsidRPr="004C002A" w:rsidRDefault="00A33154" w:rsidP="00A33154">
      <w:pPr>
        <w:pStyle w:val="a5"/>
        <w:numPr>
          <w:ilvl w:val="2"/>
          <w:numId w:val="1"/>
        </w:numPr>
        <w:tabs>
          <w:tab w:val="left" w:pos="709"/>
          <w:tab w:val="left" w:pos="1257"/>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Обработка персональных данных осуществляется с помощью сбора, записи, систематизации, накопления, хранения, уточнения (обновления, изменения), извлечения, использования, </w:t>
      </w:r>
      <w:r w:rsidR="0067289D" w:rsidRPr="004C002A">
        <w:rPr>
          <w:rFonts w:ascii="Arial" w:hAnsi="Arial" w:cs="Arial"/>
          <w:color w:val="000000" w:themeColor="text1"/>
        </w:rPr>
        <w:t xml:space="preserve">передачи, </w:t>
      </w:r>
      <w:r w:rsidRPr="004C002A">
        <w:rPr>
          <w:rFonts w:ascii="Arial" w:hAnsi="Arial" w:cs="Arial"/>
          <w:color w:val="000000" w:themeColor="text1"/>
        </w:rPr>
        <w:t xml:space="preserve">блокирования, уничтожения и удаления персональных данных. </w:t>
      </w:r>
    </w:p>
    <w:p w14:paraId="6E30EF51" w14:textId="39D6B5C8" w:rsidR="00A33154" w:rsidRPr="004C002A" w:rsidRDefault="00A33154" w:rsidP="00A33154">
      <w:pPr>
        <w:pStyle w:val="a5"/>
        <w:numPr>
          <w:ilvl w:val="2"/>
          <w:numId w:val="1"/>
        </w:numPr>
        <w:tabs>
          <w:tab w:val="left" w:pos="709"/>
          <w:tab w:val="left" w:pos="1257"/>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Основанием для обработки персональных данных является </w:t>
      </w:r>
      <w:r w:rsidR="00030D70" w:rsidRPr="004C002A">
        <w:rPr>
          <w:rFonts w:ascii="Arial" w:hAnsi="Arial" w:cs="Arial"/>
          <w:color w:val="000000" w:themeColor="text1"/>
        </w:rPr>
        <w:t>Согласие субъекта.</w:t>
      </w:r>
    </w:p>
    <w:p w14:paraId="6AC8AE69" w14:textId="0C464DC6" w:rsidR="00A33154" w:rsidRPr="004C002A" w:rsidRDefault="00A33154" w:rsidP="00071A2D">
      <w:pPr>
        <w:pStyle w:val="a5"/>
        <w:numPr>
          <w:ilvl w:val="2"/>
          <w:numId w:val="1"/>
        </w:numPr>
        <w:tabs>
          <w:tab w:val="left" w:pos="709"/>
          <w:tab w:val="left" w:pos="1257"/>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Обработка персональных данных осуществляется </w:t>
      </w:r>
      <w:r w:rsidR="00D227F4" w:rsidRPr="004C002A">
        <w:rPr>
          <w:rFonts w:ascii="Arial" w:hAnsi="Arial" w:cs="Arial"/>
          <w:color w:val="000000" w:themeColor="text1"/>
        </w:rPr>
        <w:t xml:space="preserve">в течение 5 лет с момента </w:t>
      </w:r>
      <w:r w:rsidR="00D227F4">
        <w:rPr>
          <w:rFonts w:ascii="Arial" w:hAnsi="Arial" w:cs="Arial"/>
          <w:color w:val="000000" w:themeColor="text1"/>
        </w:rPr>
        <w:t>обращения</w:t>
      </w:r>
      <w:r w:rsidR="00D227F4" w:rsidRPr="004C002A">
        <w:rPr>
          <w:rFonts w:ascii="Arial" w:hAnsi="Arial" w:cs="Arial"/>
          <w:color w:val="000000" w:themeColor="text1"/>
        </w:rPr>
        <w:t xml:space="preserve"> </w:t>
      </w:r>
      <w:r w:rsidRPr="004C002A">
        <w:rPr>
          <w:rFonts w:ascii="Arial" w:hAnsi="Arial" w:cs="Arial"/>
          <w:color w:val="000000" w:themeColor="text1"/>
        </w:rPr>
        <w:t>или до отзыва Посетителем своего согласия на их обработку.</w:t>
      </w:r>
    </w:p>
    <w:p w14:paraId="3272F673" w14:textId="59AE49B1" w:rsidR="001A4E80" w:rsidRPr="004C002A" w:rsidRDefault="001A4E80" w:rsidP="001A4E80">
      <w:pPr>
        <w:pStyle w:val="a5"/>
        <w:numPr>
          <w:ilvl w:val="1"/>
          <w:numId w:val="1"/>
        </w:numPr>
        <w:tabs>
          <w:tab w:val="left" w:pos="709"/>
          <w:tab w:val="left" w:pos="851"/>
        </w:tabs>
        <w:spacing w:before="120" w:after="120"/>
        <w:ind w:left="142" w:firstLine="0"/>
        <w:rPr>
          <w:rFonts w:ascii="Arial" w:hAnsi="Arial" w:cs="Arial"/>
          <w:b/>
          <w:bCs/>
          <w:color w:val="000000" w:themeColor="text1"/>
        </w:rPr>
      </w:pPr>
      <w:r w:rsidRPr="004C002A">
        <w:rPr>
          <w:rFonts w:ascii="Arial" w:hAnsi="Arial" w:cs="Arial"/>
          <w:b/>
          <w:bCs/>
          <w:color w:val="000000" w:themeColor="text1"/>
        </w:rPr>
        <w:t>С целью</w:t>
      </w:r>
      <w:r w:rsidRPr="004C002A">
        <w:rPr>
          <w:rFonts w:ascii="Arial" w:hAnsi="Arial" w:cs="Arial"/>
          <w:b/>
          <w:bCs/>
          <w:color w:val="000000" w:themeColor="text1"/>
          <w:shd w:val="clear" w:color="auto" w:fill="FFFFFF"/>
        </w:rPr>
        <w:t> направления рекламных и информационных рассылок</w:t>
      </w:r>
      <w:r w:rsidRPr="004C002A">
        <w:rPr>
          <w:rFonts w:ascii="Arial" w:eastAsia="Times New Roman" w:hAnsi="Arial" w:cs="Arial"/>
          <w:b/>
          <w:bCs/>
          <w:color w:val="000000" w:themeColor="text1"/>
          <w:kern w:val="3"/>
          <w:lang w:eastAsia="ru-RU"/>
        </w:rPr>
        <w:t xml:space="preserve"> могут </w:t>
      </w:r>
      <w:r w:rsidRPr="004C002A">
        <w:rPr>
          <w:rFonts w:ascii="Arial" w:hAnsi="Arial" w:cs="Arial"/>
          <w:b/>
          <w:bCs/>
          <w:color w:val="000000" w:themeColor="text1"/>
        </w:rPr>
        <w:t>обрабатываться персональные данные Посетителей Сайта</w:t>
      </w:r>
      <w:r w:rsidRPr="004C002A">
        <w:rPr>
          <w:rFonts w:ascii="Arial" w:eastAsia="Times New Roman" w:hAnsi="Arial" w:cs="Arial"/>
          <w:b/>
          <w:bCs/>
          <w:color w:val="000000" w:themeColor="text1"/>
          <w:lang w:eastAsia="ru-RU"/>
        </w:rPr>
        <w:t>:</w:t>
      </w:r>
    </w:p>
    <w:p w14:paraId="4A6BE08F" w14:textId="77777777" w:rsidR="001A4E80" w:rsidRPr="004C002A" w:rsidRDefault="001A4E80" w:rsidP="001A4E80">
      <w:pPr>
        <w:pStyle w:val="a5"/>
        <w:numPr>
          <w:ilvl w:val="0"/>
          <w:numId w:val="33"/>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Адрес электронной почты</w:t>
      </w:r>
    </w:p>
    <w:p w14:paraId="0E9E79AC" w14:textId="12CDE05C" w:rsidR="001A4E80" w:rsidRPr="004C002A" w:rsidRDefault="001A4E80" w:rsidP="001A4E80">
      <w:pPr>
        <w:pStyle w:val="a5"/>
        <w:numPr>
          <w:ilvl w:val="2"/>
          <w:numId w:val="1"/>
        </w:numPr>
        <w:tabs>
          <w:tab w:val="left" w:pos="709"/>
          <w:tab w:val="left" w:pos="1257"/>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Обработка персональных данных осуществляется с помощью сбора, записи, систематизации, накопления, хранения, уточнения (обновления, изменения), извлечения, использования, </w:t>
      </w:r>
      <w:r w:rsidR="0067289D" w:rsidRPr="004C002A">
        <w:rPr>
          <w:rFonts w:ascii="Arial" w:hAnsi="Arial" w:cs="Arial"/>
          <w:color w:val="000000" w:themeColor="text1"/>
        </w:rPr>
        <w:t xml:space="preserve">передачи, </w:t>
      </w:r>
      <w:r w:rsidRPr="004C002A">
        <w:rPr>
          <w:rFonts w:ascii="Arial" w:hAnsi="Arial" w:cs="Arial"/>
          <w:color w:val="000000" w:themeColor="text1"/>
        </w:rPr>
        <w:t xml:space="preserve">блокирования, уничтожения и удаления персональных данных. </w:t>
      </w:r>
    </w:p>
    <w:p w14:paraId="70AE728E" w14:textId="429816E4" w:rsidR="001A4E80" w:rsidRPr="004C002A" w:rsidRDefault="001A4E80" w:rsidP="001A4E80">
      <w:pPr>
        <w:pStyle w:val="a5"/>
        <w:numPr>
          <w:ilvl w:val="2"/>
          <w:numId w:val="1"/>
        </w:numPr>
        <w:tabs>
          <w:tab w:val="left" w:pos="709"/>
          <w:tab w:val="left" w:pos="1257"/>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Основанием для обработки персональных данных является </w:t>
      </w:r>
      <w:r w:rsidR="00D227F4">
        <w:rPr>
          <w:rFonts w:ascii="Arial" w:hAnsi="Arial" w:cs="Arial"/>
          <w:color w:val="000000" w:themeColor="text1"/>
        </w:rPr>
        <w:t xml:space="preserve">отдельное </w:t>
      </w:r>
      <w:r w:rsidRPr="004C002A">
        <w:rPr>
          <w:rFonts w:ascii="Arial" w:hAnsi="Arial" w:cs="Arial"/>
          <w:color w:val="000000" w:themeColor="text1"/>
        </w:rPr>
        <w:t>Согласие субъекта</w:t>
      </w:r>
      <w:r w:rsidR="00D227F4">
        <w:rPr>
          <w:rFonts w:ascii="Arial" w:hAnsi="Arial" w:cs="Arial"/>
          <w:color w:val="000000" w:themeColor="text1"/>
        </w:rPr>
        <w:t xml:space="preserve"> на рассылку.</w:t>
      </w:r>
    </w:p>
    <w:p w14:paraId="7B381B0F" w14:textId="795E1065" w:rsidR="001A4E80" w:rsidRDefault="001A4E80" w:rsidP="001A4E80">
      <w:pPr>
        <w:pStyle w:val="a5"/>
        <w:numPr>
          <w:ilvl w:val="2"/>
          <w:numId w:val="1"/>
        </w:numPr>
        <w:tabs>
          <w:tab w:val="left" w:pos="709"/>
          <w:tab w:val="left" w:pos="1257"/>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Обработка персональных данных осуществляется </w:t>
      </w:r>
      <w:r w:rsidR="00816454" w:rsidRPr="004C002A">
        <w:rPr>
          <w:rFonts w:ascii="Arial" w:hAnsi="Arial" w:cs="Arial"/>
          <w:color w:val="000000" w:themeColor="text1"/>
        </w:rPr>
        <w:t>в течение 5 лет с момента подписания согласия</w:t>
      </w:r>
      <w:r w:rsidRPr="004C002A">
        <w:rPr>
          <w:rFonts w:ascii="Arial" w:hAnsi="Arial" w:cs="Arial"/>
          <w:color w:val="000000" w:themeColor="text1"/>
        </w:rPr>
        <w:t xml:space="preserve"> или до отзыва Посетителем своего согласия на их обработку.</w:t>
      </w:r>
    </w:p>
    <w:p w14:paraId="4F0F8213" w14:textId="434396FC" w:rsidR="00D227F4" w:rsidRPr="004C002A" w:rsidRDefault="00D227F4" w:rsidP="00D227F4">
      <w:pPr>
        <w:pStyle w:val="a5"/>
        <w:numPr>
          <w:ilvl w:val="1"/>
          <w:numId w:val="1"/>
        </w:numPr>
        <w:tabs>
          <w:tab w:val="left" w:pos="709"/>
          <w:tab w:val="left" w:pos="851"/>
        </w:tabs>
        <w:spacing w:before="120" w:after="120"/>
        <w:ind w:left="142" w:firstLine="0"/>
        <w:rPr>
          <w:rFonts w:ascii="Arial" w:hAnsi="Arial" w:cs="Arial"/>
          <w:b/>
          <w:bCs/>
          <w:color w:val="000000" w:themeColor="text1"/>
        </w:rPr>
      </w:pPr>
      <w:r w:rsidRPr="004C002A">
        <w:rPr>
          <w:rFonts w:ascii="Arial" w:hAnsi="Arial" w:cs="Arial"/>
          <w:b/>
          <w:bCs/>
          <w:color w:val="000000" w:themeColor="text1"/>
        </w:rPr>
        <w:t>С целью</w:t>
      </w:r>
      <w:r w:rsidRPr="004C002A">
        <w:rPr>
          <w:rFonts w:ascii="Arial" w:hAnsi="Arial" w:cs="Arial"/>
          <w:b/>
          <w:bCs/>
          <w:color w:val="000000" w:themeColor="text1"/>
          <w:shd w:val="clear" w:color="auto" w:fill="FFFFFF"/>
        </w:rPr>
        <w:t> </w:t>
      </w:r>
      <w:r>
        <w:rPr>
          <w:rFonts w:ascii="Arial" w:hAnsi="Arial" w:cs="Arial"/>
          <w:b/>
          <w:bCs/>
          <w:color w:val="000000" w:themeColor="text1"/>
          <w:shd w:val="clear" w:color="auto" w:fill="FFFFFF"/>
        </w:rPr>
        <w:t>направления заявки на сотрудничество</w:t>
      </w:r>
      <w:r w:rsidRPr="004C002A">
        <w:rPr>
          <w:rFonts w:ascii="Arial" w:eastAsia="Times New Roman" w:hAnsi="Arial" w:cs="Arial"/>
          <w:b/>
          <w:bCs/>
          <w:color w:val="000000" w:themeColor="text1"/>
          <w:kern w:val="3"/>
          <w:lang w:eastAsia="ru-RU"/>
        </w:rPr>
        <w:t xml:space="preserve"> могут </w:t>
      </w:r>
      <w:r w:rsidRPr="004C002A">
        <w:rPr>
          <w:rFonts w:ascii="Arial" w:hAnsi="Arial" w:cs="Arial"/>
          <w:b/>
          <w:bCs/>
          <w:color w:val="000000" w:themeColor="text1"/>
        </w:rPr>
        <w:t>обрабатываться персональные данные Посетителей Сайта</w:t>
      </w:r>
      <w:r w:rsidRPr="004C002A">
        <w:rPr>
          <w:rFonts w:ascii="Arial" w:eastAsia="Times New Roman" w:hAnsi="Arial" w:cs="Arial"/>
          <w:b/>
          <w:bCs/>
          <w:color w:val="000000" w:themeColor="text1"/>
          <w:lang w:eastAsia="ru-RU"/>
        </w:rPr>
        <w:t>:</w:t>
      </w:r>
    </w:p>
    <w:p w14:paraId="692D119C" w14:textId="77777777" w:rsidR="00D227F4" w:rsidRDefault="00D227F4" w:rsidP="00D227F4">
      <w:pPr>
        <w:pStyle w:val="a5"/>
        <w:numPr>
          <w:ilvl w:val="0"/>
          <w:numId w:val="36"/>
        </w:numPr>
        <w:tabs>
          <w:tab w:val="left" w:pos="709"/>
        </w:tabs>
        <w:spacing w:before="120" w:after="120"/>
        <w:ind w:left="142" w:firstLine="0"/>
        <w:rPr>
          <w:rFonts w:ascii="Arial" w:hAnsi="Arial" w:cs="Arial"/>
          <w:color w:val="000000" w:themeColor="text1"/>
        </w:rPr>
      </w:pPr>
      <w:r>
        <w:rPr>
          <w:rFonts w:ascii="Arial" w:hAnsi="Arial" w:cs="Arial"/>
          <w:color w:val="000000" w:themeColor="text1"/>
        </w:rPr>
        <w:t>Имя</w:t>
      </w:r>
    </w:p>
    <w:p w14:paraId="01097C58" w14:textId="77777777" w:rsidR="00D227F4" w:rsidRDefault="00D227F4" w:rsidP="00D227F4">
      <w:pPr>
        <w:pStyle w:val="a5"/>
        <w:numPr>
          <w:ilvl w:val="0"/>
          <w:numId w:val="36"/>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Адрес электронной почты</w:t>
      </w:r>
    </w:p>
    <w:p w14:paraId="63F3FA4F" w14:textId="77777777" w:rsidR="00D227F4" w:rsidRPr="004C002A" w:rsidRDefault="00D227F4" w:rsidP="00D227F4">
      <w:pPr>
        <w:pStyle w:val="a5"/>
        <w:numPr>
          <w:ilvl w:val="0"/>
          <w:numId w:val="36"/>
        </w:numPr>
        <w:tabs>
          <w:tab w:val="left" w:pos="709"/>
        </w:tabs>
        <w:spacing w:before="120" w:after="120"/>
        <w:ind w:left="142" w:firstLine="0"/>
        <w:rPr>
          <w:rFonts w:ascii="Arial" w:hAnsi="Arial" w:cs="Arial"/>
          <w:color w:val="000000" w:themeColor="text1"/>
        </w:rPr>
      </w:pPr>
      <w:r>
        <w:rPr>
          <w:rFonts w:ascii="Arial" w:hAnsi="Arial" w:cs="Arial"/>
          <w:color w:val="000000" w:themeColor="text1"/>
        </w:rPr>
        <w:t>Номер телефона</w:t>
      </w:r>
    </w:p>
    <w:p w14:paraId="49479CFF" w14:textId="77777777" w:rsidR="00D227F4" w:rsidRPr="004C002A" w:rsidRDefault="00D227F4" w:rsidP="00D227F4">
      <w:pPr>
        <w:pStyle w:val="a5"/>
        <w:numPr>
          <w:ilvl w:val="2"/>
          <w:numId w:val="1"/>
        </w:numPr>
        <w:tabs>
          <w:tab w:val="left" w:pos="709"/>
          <w:tab w:val="left" w:pos="1257"/>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Обработка персональных данных осуществляется с помощью сбора, записи, систематизации, накопления, хранения, уточнения (обновления, изменения), извлечения, использования, передачи, блокирования, уничтожения и удаления персональных данных. </w:t>
      </w:r>
    </w:p>
    <w:p w14:paraId="5B5EB9DA" w14:textId="05D36436" w:rsidR="00D227F4" w:rsidRPr="004C002A" w:rsidRDefault="00D227F4" w:rsidP="00D227F4">
      <w:pPr>
        <w:pStyle w:val="a5"/>
        <w:numPr>
          <w:ilvl w:val="2"/>
          <w:numId w:val="1"/>
        </w:numPr>
        <w:tabs>
          <w:tab w:val="left" w:pos="709"/>
          <w:tab w:val="left" w:pos="1257"/>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Основанием для обработки персональных данных является </w:t>
      </w:r>
      <w:r>
        <w:rPr>
          <w:rFonts w:ascii="Arial" w:hAnsi="Arial" w:cs="Arial"/>
          <w:color w:val="000000" w:themeColor="text1"/>
        </w:rPr>
        <w:t xml:space="preserve">отдельное </w:t>
      </w:r>
      <w:r w:rsidRPr="004C002A">
        <w:rPr>
          <w:rFonts w:ascii="Arial" w:hAnsi="Arial" w:cs="Arial"/>
          <w:color w:val="000000" w:themeColor="text1"/>
        </w:rPr>
        <w:t>Согласие субъекта</w:t>
      </w:r>
      <w:r>
        <w:rPr>
          <w:rFonts w:ascii="Arial" w:hAnsi="Arial" w:cs="Arial"/>
          <w:color w:val="000000" w:themeColor="text1"/>
        </w:rPr>
        <w:t xml:space="preserve"> и/или Договор.</w:t>
      </w:r>
    </w:p>
    <w:p w14:paraId="28A7F930" w14:textId="08CE05DD" w:rsidR="00D227F4" w:rsidRPr="00D227F4" w:rsidRDefault="00D227F4" w:rsidP="00D227F4">
      <w:pPr>
        <w:pStyle w:val="a5"/>
        <w:numPr>
          <w:ilvl w:val="2"/>
          <w:numId w:val="1"/>
        </w:numPr>
        <w:tabs>
          <w:tab w:val="left" w:pos="709"/>
          <w:tab w:val="left" w:pos="1257"/>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Обработка персональных данных осуществляется в течение 5 лет с момента </w:t>
      </w:r>
      <w:r>
        <w:rPr>
          <w:rFonts w:ascii="Arial" w:hAnsi="Arial" w:cs="Arial"/>
          <w:color w:val="000000" w:themeColor="text1"/>
        </w:rPr>
        <w:t>направления обращения</w:t>
      </w:r>
      <w:r w:rsidRPr="004C002A">
        <w:rPr>
          <w:rFonts w:ascii="Arial" w:hAnsi="Arial" w:cs="Arial"/>
          <w:color w:val="000000" w:themeColor="text1"/>
        </w:rPr>
        <w:t xml:space="preserve"> или до отзыва Посетителем своего согласия на их обработку.</w:t>
      </w:r>
    </w:p>
    <w:p w14:paraId="0E37ECD9" w14:textId="7D240DEA" w:rsidR="00A33154" w:rsidRPr="004C002A" w:rsidRDefault="00795815" w:rsidP="00A33154">
      <w:pPr>
        <w:pStyle w:val="a5"/>
        <w:numPr>
          <w:ilvl w:val="0"/>
          <w:numId w:val="1"/>
        </w:numPr>
        <w:tabs>
          <w:tab w:val="left" w:pos="709"/>
          <w:tab w:val="left" w:pos="1064"/>
        </w:tabs>
        <w:spacing w:before="120" w:after="120"/>
        <w:ind w:left="142" w:firstLine="0"/>
        <w:rPr>
          <w:rFonts w:ascii="Arial" w:hAnsi="Arial" w:cs="Arial"/>
          <w:b/>
          <w:bCs/>
          <w:color w:val="000000" w:themeColor="text1"/>
        </w:rPr>
      </w:pPr>
      <w:r w:rsidRPr="004C002A">
        <w:rPr>
          <w:rFonts w:ascii="Arial" w:hAnsi="Arial" w:cs="Arial"/>
          <w:b/>
          <w:bCs/>
          <w:color w:val="000000" w:themeColor="text1"/>
        </w:rPr>
        <w:t>Условия обработки персональн</w:t>
      </w:r>
      <w:r w:rsidR="00A37E05" w:rsidRPr="004C002A">
        <w:rPr>
          <w:rFonts w:ascii="Arial" w:hAnsi="Arial" w:cs="Arial"/>
          <w:b/>
          <w:bCs/>
          <w:color w:val="000000" w:themeColor="text1"/>
        </w:rPr>
        <w:t>ых данных,</w:t>
      </w:r>
      <w:r w:rsidRPr="004C002A">
        <w:rPr>
          <w:rFonts w:ascii="Arial" w:hAnsi="Arial" w:cs="Arial"/>
          <w:b/>
          <w:bCs/>
          <w:color w:val="000000" w:themeColor="text1"/>
        </w:rPr>
        <w:t xml:space="preserve"> предоставленн</w:t>
      </w:r>
      <w:r w:rsidR="00A37E05" w:rsidRPr="004C002A">
        <w:rPr>
          <w:rFonts w:ascii="Arial" w:hAnsi="Arial" w:cs="Arial"/>
          <w:b/>
          <w:bCs/>
          <w:color w:val="000000" w:themeColor="text1"/>
        </w:rPr>
        <w:t>ых</w:t>
      </w:r>
      <w:r w:rsidRPr="004C002A">
        <w:rPr>
          <w:rFonts w:ascii="Arial" w:hAnsi="Arial" w:cs="Arial"/>
          <w:b/>
          <w:bCs/>
          <w:color w:val="000000" w:themeColor="text1"/>
        </w:rPr>
        <w:t xml:space="preserve"> </w:t>
      </w:r>
      <w:r w:rsidR="0036378D" w:rsidRPr="004C002A">
        <w:rPr>
          <w:rFonts w:ascii="Arial" w:hAnsi="Arial" w:cs="Arial"/>
          <w:b/>
          <w:bCs/>
          <w:color w:val="000000" w:themeColor="text1"/>
        </w:rPr>
        <w:t>Посетит</w:t>
      </w:r>
      <w:r w:rsidRPr="004C002A">
        <w:rPr>
          <w:rFonts w:ascii="Arial" w:hAnsi="Arial" w:cs="Arial"/>
          <w:b/>
          <w:bCs/>
          <w:color w:val="000000" w:themeColor="text1"/>
        </w:rPr>
        <w:t>елем:</w:t>
      </w:r>
    </w:p>
    <w:p w14:paraId="3EC25421" w14:textId="25B4D54D" w:rsidR="002126FF" w:rsidRPr="004C002A" w:rsidRDefault="002126FF" w:rsidP="002126FF">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Обработка всех персональных данных Посетителя осуществляется в соответствии с законодательством Российской Федерации о персональных данных.</w:t>
      </w:r>
    </w:p>
    <w:p w14:paraId="2567A545" w14:textId="2C16301F" w:rsidR="00A33154" w:rsidRPr="004C002A" w:rsidRDefault="00A33154" w:rsidP="00A33154">
      <w:pPr>
        <w:pStyle w:val="a5"/>
        <w:numPr>
          <w:ilvl w:val="2"/>
          <w:numId w:val="1"/>
        </w:numPr>
        <w:tabs>
          <w:tab w:val="left" w:pos="709"/>
          <w:tab w:val="left" w:pos="1257"/>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Обработка персональных данных осуществляется как с использованием средств </w:t>
      </w:r>
      <w:r w:rsidRPr="004C002A">
        <w:rPr>
          <w:rFonts w:ascii="Arial" w:hAnsi="Arial" w:cs="Arial"/>
          <w:color w:val="000000" w:themeColor="text1"/>
        </w:rPr>
        <w:lastRenderedPageBreak/>
        <w:t>автоматизации, так и без их использования.</w:t>
      </w:r>
    </w:p>
    <w:p w14:paraId="5E4B2295" w14:textId="7C13D8CB" w:rsidR="00A33154" w:rsidRPr="004C002A" w:rsidRDefault="00A33154" w:rsidP="00A33154">
      <w:pPr>
        <w:pStyle w:val="a5"/>
        <w:numPr>
          <w:ilvl w:val="2"/>
          <w:numId w:val="1"/>
        </w:numPr>
        <w:tabs>
          <w:tab w:val="left" w:pos="709"/>
          <w:tab w:val="left" w:pos="1257"/>
        </w:tabs>
        <w:spacing w:before="120" w:after="120"/>
        <w:ind w:left="142" w:firstLine="0"/>
        <w:rPr>
          <w:rFonts w:ascii="Arial" w:hAnsi="Arial" w:cs="Arial"/>
          <w:color w:val="000000" w:themeColor="text1"/>
        </w:rPr>
      </w:pPr>
      <w:r w:rsidRPr="004C002A">
        <w:rPr>
          <w:rFonts w:ascii="Arial" w:hAnsi="Arial" w:cs="Arial"/>
          <w:color w:val="000000" w:themeColor="text1"/>
        </w:rPr>
        <w:t>Администрацией сайта могут обрабатываться иные категории персональных данных Посетителей при направлении последними сообщений посредством номеров телефона и адресов электронной почты, указанных на Сайте. Такие персональные данные направляются Посетителем добровольно и по собственному усмотрению.</w:t>
      </w:r>
    </w:p>
    <w:p w14:paraId="4EB2CA4D" w14:textId="717C1DCF" w:rsidR="00A428D3" w:rsidRPr="004C002A" w:rsidRDefault="00A428D3" w:rsidP="00577C0D">
      <w:pPr>
        <w:pStyle w:val="a5"/>
        <w:numPr>
          <w:ilvl w:val="1"/>
          <w:numId w:val="1"/>
        </w:numPr>
        <w:tabs>
          <w:tab w:val="left" w:pos="709"/>
          <w:tab w:val="left" w:pos="851"/>
          <w:tab w:val="left" w:pos="1134"/>
          <w:tab w:val="left" w:pos="1276"/>
        </w:tabs>
        <w:spacing w:before="120" w:after="120"/>
        <w:ind w:left="142" w:firstLine="0"/>
        <w:rPr>
          <w:rFonts w:ascii="Arial" w:hAnsi="Arial" w:cs="Arial"/>
          <w:color w:val="000000" w:themeColor="text1"/>
        </w:rPr>
      </w:pPr>
      <w:r w:rsidRPr="004C002A">
        <w:rPr>
          <w:rFonts w:ascii="Arial" w:eastAsia="Times New Roman" w:hAnsi="Arial" w:cs="Arial"/>
          <w:color w:val="000000" w:themeColor="text1"/>
          <w:lang w:eastAsia="ru-RU"/>
        </w:rPr>
        <w:t xml:space="preserve">Предоставляя Оператору свои персональные данные, Посетитель дает согласие Оператору на обработку персональных данных любым способом с использованием средств автоматизации или без использования таких средств, включая, но не ограничиваясь: сбор, запись, систематизацию, накопление, хранение, уточнение (обновление, изменение), извлечение, использование, </w:t>
      </w:r>
      <w:r w:rsidR="0067289D" w:rsidRPr="004C002A">
        <w:rPr>
          <w:rFonts w:ascii="Arial" w:eastAsia="Times New Roman" w:hAnsi="Arial" w:cs="Arial"/>
          <w:color w:val="000000" w:themeColor="text1"/>
          <w:lang w:eastAsia="ru-RU"/>
        </w:rPr>
        <w:t xml:space="preserve">передача, </w:t>
      </w:r>
      <w:r w:rsidRPr="004C002A">
        <w:rPr>
          <w:rFonts w:ascii="Arial" w:eastAsia="Times New Roman" w:hAnsi="Arial" w:cs="Arial"/>
          <w:color w:val="000000" w:themeColor="text1"/>
          <w:lang w:eastAsia="ru-RU"/>
        </w:rPr>
        <w:t>блокирование, удаление, уничтожение персональных данных Посетителя.</w:t>
      </w:r>
    </w:p>
    <w:p w14:paraId="39201A80" w14:textId="610D1A32" w:rsidR="00D22BA3" w:rsidRPr="004C002A" w:rsidRDefault="00D22BA3" w:rsidP="00577C0D">
      <w:pPr>
        <w:pStyle w:val="a5"/>
        <w:numPr>
          <w:ilvl w:val="1"/>
          <w:numId w:val="1"/>
        </w:numPr>
        <w:tabs>
          <w:tab w:val="left" w:pos="284"/>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Администрация принимает необходимые организационные и технические меры для защиты персональных данных </w:t>
      </w:r>
      <w:r w:rsidR="0036378D" w:rsidRPr="004C002A">
        <w:rPr>
          <w:rFonts w:ascii="Arial" w:hAnsi="Arial" w:cs="Arial"/>
          <w:color w:val="000000" w:themeColor="text1"/>
        </w:rPr>
        <w:t>Посетит</w:t>
      </w:r>
      <w:r w:rsidRPr="004C002A">
        <w:rPr>
          <w:rFonts w:ascii="Arial" w:hAnsi="Arial" w:cs="Arial"/>
          <w:color w:val="000000" w:themeColor="text1"/>
        </w:rPr>
        <w:t>еля от неправомерного или случайного доступа, уничтожения</w:t>
      </w:r>
      <w:r w:rsidR="00A37E05" w:rsidRPr="004C002A">
        <w:rPr>
          <w:rFonts w:ascii="Arial" w:hAnsi="Arial" w:cs="Arial"/>
          <w:color w:val="000000" w:themeColor="text1"/>
        </w:rPr>
        <w:t xml:space="preserve"> или</w:t>
      </w:r>
      <w:r w:rsidRPr="004C002A">
        <w:rPr>
          <w:rFonts w:ascii="Arial" w:hAnsi="Arial" w:cs="Arial"/>
          <w:color w:val="000000" w:themeColor="text1"/>
        </w:rPr>
        <w:t xml:space="preserve"> изменения, </w:t>
      </w:r>
      <w:r w:rsidR="00A37E05" w:rsidRPr="004C002A">
        <w:rPr>
          <w:rFonts w:ascii="Arial" w:hAnsi="Arial" w:cs="Arial"/>
          <w:color w:val="000000" w:themeColor="text1"/>
        </w:rPr>
        <w:t xml:space="preserve">а также </w:t>
      </w:r>
      <w:r w:rsidRPr="004C002A">
        <w:rPr>
          <w:rFonts w:ascii="Arial" w:hAnsi="Arial" w:cs="Arial"/>
          <w:color w:val="000000" w:themeColor="text1"/>
        </w:rPr>
        <w:t xml:space="preserve">блокирования, копирования, распространения, </w:t>
      </w:r>
      <w:r w:rsidR="00A37E05" w:rsidRPr="004C002A">
        <w:rPr>
          <w:rFonts w:ascii="Arial" w:hAnsi="Arial" w:cs="Arial"/>
          <w:color w:val="000000" w:themeColor="text1"/>
        </w:rPr>
        <w:t xml:space="preserve">или от </w:t>
      </w:r>
      <w:r w:rsidRPr="004C002A">
        <w:rPr>
          <w:rFonts w:ascii="Arial" w:hAnsi="Arial" w:cs="Arial"/>
          <w:color w:val="000000" w:themeColor="text1"/>
        </w:rPr>
        <w:t>иных неправомерных действий третьих лиц.</w:t>
      </w:r>
    </w:p>
    <w:p w14:paraId="5D6D3F12" w14:textId="0584F6F1" w:rsidR="00D22BA3" w:rsidRPr="004C002A" w:rsidRDefault="00D22BA3" w:rsidP="00577C0D">
      <w:pPr>
        <w:pStyle w:val="a5"/>
        <w:numPr>
          <w:ilvl w:val="1"/>
          <w:numId w:val="1"/>
        </w:numPr>
        <w:tabs>
          <w:tab w:val="left" w:pos="426"/>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Администрация совместно с </w:t>
      </w:r>
      <w:r w:rsidR="0036378D" w:rsidRPr="004C002A">
        <w:rPr>
          <w:rFonts w:ascii="Arial" w:hAnsi="Arial" w:cs="Arial"/>
          <w:color w:val="000000" w:themeColor="text1"/>
        </w:rPr>
        <w:t>Посетит</w:t>
      </w:r>
      <w:r w:rsidRPr="004C002A">
        <w:rPr>
          <w:rFonts w:ascii="Arial" w:hAnsi="Arial" w:cs="Arial"/>
          <w:color w:val="000000" w:themeColor="text1"/>
        </w:rPr>
        <w:t xml:space="preserve">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w:t>
      </w:r>
      <w:r w:rsidR="0036378D" w:rsidRPr="004C002A">
        <w:rPr>
          <w:rFonts w:ascii="Arial" w:hAnsi="Arial" w:cs="Arial"/>
          <w:color w:val="000000" w:themeColor="text1"/>
        </w:rPr>
        <w:t>Посетит</w:t>
      </w:r>
      <w:r w:rsidRPr="004C002A">
        <w:rPr>
          <w:rFonts w:ascii="Arial" w:hAnsi="Arial" w:cs="Arial"/>
          <w:color w:val="000000" w:themeColor="text1"/>
        </w:rPr>
        <w:t>еля.</w:t>
      </w:r>
    </w:p>
    <w:p w14:paraId="7A5ED2AB" w14:textId="5F59B4C3" w:rsidR="006D0C37" w:rsidRPr="004C002A" w:rsidRDefault="00795815" w:rsidP="00577C0D">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Администрация предоставляет доступ к персональным данным </w:t>
      </w:r>
      <w:r w:rsidR="0036378D" w:rsidRPr="004C002A">
        <w:rPr>
          <w:rFonts w:ascii="Arial" w:hAnsi="Arial" w:cs="Arial"/>
          <w:color w:val="000000" w:themeColor="text1"/>
        </w:rPr>
        <w:t>Посетит</w:t>
      </w:r>
      <w:r w:rsidRPr="004C002A">
        <w:rPr>
          <w:rFonts w:ascii="Arial" w:hAnsi="Arial" w:cs="Arial"/>
          <w:color w:val="000000" w:themeColor="text1"/>
        </w:rPr>
        <w:t>еля только работникам</w:t>
      </w:r>
      <w:r w:rsidR="002412CF" w:rsidRPr="004C002A">
        <w:rPr>
          <w:rFonts w:ascii="Arial" w:hAnsi="Arial" w:cs="Arial"/>
          <w:color w:val="000000" w:themeColor="text1"/>
        </w:rPr>
        <w:t xml:space="preserve"> </w:t>
      </w:r>
      <w:r w:rsidR="0055609A">
        <w:rPr>
          <w:rFonts w:ascii="Arial" w:hAnsi="Arial" w:cs="Arial"/>
          <w:color w:val="000000" w:themeColor="text1"/>
        </w:rPr>
        <w:t>Оператора</w:t>
      </w:r>
      <w:r w:rsidRPr="004C002A">
        <w:rPr>
          <w:rFonts w:ascii="Arial" w:hAnsi="Arial" w:cs="Arial"/>
          <w:color w:val="000000" w:themeColor="text1"/>
        </w:rPr>
        <w:t xml:space="preserve">, </w:t>
      </w:r>
      <w:r w:rsidR="00EE7836" w:rsidRPr="004C002A">
        <w:rPr>
          <w:rFonts w:ascii="Arial" w:hAnsi="Arial" w:cs="Arial"/>
          <w:color w:val="000000" w:themeColor="text1"/>
        </w:rPr>
        <w:t>допущен</w:t>
      </w:r>
      <w:r w:rsidR="00E55896" w:rsidRPr="004C002A">
        <w:rPr>
          <w:rFonts w:ascii="Arial" w:hAnsi="Arial" w:cs="Arial"/>
          <w:color w:val="000000" w:themeColor="text1"/>
        </w:rPr>
        <w:t>н</w:t>
      </w:r>
      <w:r w:rsidR="00EE7836" w:rsidRPr="004C002A">
        <w:rPr>
          <w:rFonts w:ascii="Arial" w:hAnsi="Arial" w:cs="Arial"/>
          <w:color w:val="000000" w:themeColor="text1"/>
        </w:rPr>
        <w:t>ы</w:t>
      </w:r>
      <w:r w:rsidR="00E55896" w:rsidRPr="004C002A">
        <w:rPr>
          <w:rFonts w:ascii="Arial" w:hAnsi="Arial" w:cs="Arial"/>
          <w:color w:val="000000" w:themeColor="text1"/>
        </w:rPr>
        <w:t>м</w:t>
      </w:r>
      <w:r w:rsidR="00EE7836" w:rsidRPr="004C002A">
        <w:rPr>
          <w:rFonts w:ascii="Arial" w:hAnsi="Arial" w:cs="Arial"/>
          <w:color w:val="000000" w:themeColor="text1"/>
        </w:rPr>
        <w:t xml:space="preserve"> к работе с персональными данными и подписа</w:t>
      </w:r>
      <w:r w:rsidR="009F526A" w:rsidRPr="004C002A">
        <w:rPr>
          <w:rFonts w:ascii="Arial" w:hAnsi="Arial" w:cs="Arial"/>
          <w:color w:val="000000" w:themeColor="text1"/>
        </w:rPr>
        <w:t>вшим</w:t>
      </w:r>
      <w:r w:rsidR="00EE7836" w:rsidRPr="004C002A">
        <w:rPr>
          <w:rFonts w:ascii="Arial" w:hAnsi="Arial" w:cs="Arial"/>
          <w:color w:val="000000" w:themeColor="text1"/>
        </w:rPr>
        <w:t xml:space="preserve"> </w:t>
      </w:r>
      <w:r w:rsidR="009F526A" w:rsidRPr="004C002A">
        <w:rPr>
          <w:rFonts w:ascii="Arial" w:hAnsi="Arial" w:cs="Arial"/>
          <w:color w:val="000000" w:themeColor="text1"/>
        </w:rPr>
        <w:t>Обязательство</w:t>
      </w:r>
      <w:r w:rsidR="00EE7836" w:rsidRPr="004C002A">
        <w:rPr>
          <w:rFonts w:ascii="Arial" w:hAnsi="Arial" w:cs="Arial"/>
          <w:color w:val="000000" w:themeColor="text1"/>
        </w:rPr>
        <w:t xml:space="preserve"> о неразглашении персональных данных.</w:t>
      </w:r>
    </w:p>
    <w:p w14:paraId="22C4D6C5" w14:textId="501538E8" w:rsidR="006D0C37" w:rsidRPr="004C002A" w:rsidRDefault="00795815" w:rsidP="00577C0D">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Администрация вправе использовать предоставленную </w:t>
      </w:r>
      <w:r w:rsidR="0036378D" w:rsidRPr="004C002A">
        <w:rPr>
          <w:rFonts w:ascii="Arial" w:hAnsi="Arial" w:cs="Arial"/>
          <w:color w:val="000000" w:themeColor="text1"/>
        </w:rPr>
        <w:t>Посетит</w:t>
      </w:r>
      <w:r w:rsidRPr="004C002A">
        <w:rPr>
          <w:rFonts w:ascii="Arial" w:hAnsi="Arial" w:cs="Arial"/>
          <w:color w:val="000000" w:themeColor="text1"/>
        </w:rPr>
        <w:t xml:space="preserve">елем информацию, в том числе персональные данные, в целях обеспечения соблюдения требований действующего законодательства Российской Федерации (в том числе в целях предупреждения и/или пресечения незаконных и/или противоправных действий </w:t>
      </w:r>
      <w:r w:rsidR="0036378D" w:rsidRPr="004C002A">
        <w:rPr>
          <w:rFonts w:ascii="Arial" w:hAnsi="Arial" w:cs="Arial"/>
          <w:color w:val="000000" w:themeColor="text1"/>
        </w:rPr>
        <w:t>Посетит</w:t>
      </w:r>
      <w:r w:rsidRPr="004C002A">
        <w:rPr>
          <w:rFonts w:ascii="Arial" w:hAnsi="Arial" w:cs="Arial"/>
          <w:color w:val="000000" w:themeColor="text1"/>
        </w:rPr>
        <w:t>елей). Раскрытие предоставленн</w:t>
      </w:r>
      <w:r w:rsidR="00A37E05" w:rsidRPr="004C002A">
        <w:rPr>
          <w:rFonts w:ascii="Arial" w:hAnsi="Arial" w:cs="Arial"/>
          <w:color w:val="000000" w:themeColor="text1"/>
        </w:rPr>
        <w:t>ых</w:t>
      </w:r>
      <w:r w:rsidRPr="004C002A">
        <w:rPr>
          <w:rFonts w:ascii="Arial" w:hAnsi="Arial" w:cs="Arial"/>
          <w:color w:val="000000" w:themeColor="text1"/>
        </w:rPr>
        <w:t xml:space="preserve"> </w:t>
      </w:r>
      <w:r w:rsidR="0036378D" w:rsidRPr="004C002A">
        <w:rPr>
          <w:rFonts w:ascii="Arial" w:hAnsi="Arial" w:cs="Arial"/>
          <w:color w:val="000000" w:themeColor="text1"/>
        </w:rPr>
        <w:t>Посетит</w:t>
      </w:r>
      <w:r w:rsidRPr="004C002A">
        <w:rPr>
          <w:rFonts w:ascii="Arial" w:hAnsi="Arial" w:cs="Arial"/>
          <w:color w:val="000000" w:themeColor="text1"/>
        </w:rPr>
        <w:t xml:space="preserve">елем </w:t>
      </w:r>
      <w:r w:rsidR="00A37E05" w:rsidRPr="004C002A">
        <w:rPr>
          <w:rFonts w:ascii="Arial" w:hAnsi="Arial" w:cs="Arial"/>
          <w:color w:val="000000" w:themeColor="text1"/>
        </w:rPr>
        <w:t>персональных данных</w:t>
      </w:r>
      <w:r w:rsidRPr="004C002A">
        <w:rPr>
          <w:rFonts w:ascii="Arial" w:hAnsi="Arial" w:cs="Arial"/>
          <w:color w:val="000000" w:themeColor="text1"/>
        </w:rPr>
        <w:t xml:space="preserve"> может быть произведено лишь в соответствии с действующим законодательством Российской Федерации по требованию суда, правоохранительных органов, а </w:t>
      </w:r>
      <w:r w:rsidR="00D22BA3" w:rsidRPr="004C002A">
        <w:rPr>
          <w:rFonts w:ascii="Arial" w:hAnsi="Arial" w:cs="Arial"/>
          <w:color w:val="000000" w:themeColor="text1"/>
        </w:rPr>
        <w:t>также</w:t>
      </w:r>
      <w:r w:rsidRPr="004C002A">
        <w:rPr>
          <w:rFonts w:ascii="Arial" w:hAnsi="Arial" w:cs="Arial"/>
          <w:color w:val="000000" w:themeColor="text1"/>
        </w:rPr>
        <w:t xml:space="preserve"> в иных предусмотренных законодательством Российской Федерации случаях.</w:t>
      </w:r>
      <w:r w:rsidR="00D82363" w:rsidRPr="004C002A">
        <w:rPr>
          <w:rFonts w:ascii="Arial" w:hAnsi="Arial" w:cs="Arial"/>
          <w:color w:val="000000" w:themeColor="text1"/>
        </w:rPr>
        <w:t xml:space="preserve"> Передача персональных данных в таких случаях осуществляется организациям, органам и лицам, передача персональных данных Посетителя в адрес которых обязательна в соответствии с законодательством Российской Федерации.</w:t>
      </w:r>
    </w:p>
    <w:p w14:paraId="21CD92B0" w14:textId="77777777" w:rsidR="00A428D3" w:rsidRPr="004C002A" w:rsidRDefault="00795815" w:rsidP="00577C0D">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Администрация не проверяет достоверность информации, предоставляемой </w:t>
      </w:r>
      <w:r w:rsidR="0036378D" w:rsidRPr="004C002A">
        <w:rPr>
          <w:rFonts w:ascii="Arial" w:hAnsi="Arial" w:cs="Arial"/>
          <w:color w:val="000000" w:themeColor="text1"/>
        </w:rPr>
        <w:t>Посетит</w:t>
      </w:r>
      <w:r w:rsidRPr="004C002A">
        <w:rPr>
          <w:rFonts w:ascii="Arial" w:hAnsi="Arial" w:cs="Arial"/>
          <w:color w:val="000000" w:themeColor="text1"/>
        </w:rPr>
        <w:t xml:space="preserve">елем, и исходит из того, что </w:t>
      </w:r>
      <w:r w:rsidR="0036378D" w:rsidRPr="004C002A">
        <w:rPr>
          <w:rFonts w:ascii="Arial" w:hAnsi="Arial" w:cs="Arial"/>
          <w:color w:val="000000" w:themeColor="text1"/>
        </w:rPr>
        <w:t>Посетит</w:t>
      </w:r>
      <w:r w:rsidRPr="004C002A">
        <w:rPr>
          <w:rFonts w:ascii="Arial" w:hAnsi="Arial" w:cs="Arial"/>
          <w:color w:val="000000" w:themeColor="text1"/>
        </w:rPr>
        <w:t>ель в рамках добросовестности предоставляет достоверную и достаточную информацию, заботится о своевременности внесения изменений в ранее предоставленную информацию при появлении такой необходимости.</w:t>
      </w:r>
    </w:p>
    <w:p w14:paraId="34225EC7" w14:textId="7C652A59" w:rsidR="00A428D3" w:rsidRPr="004C002A" w:rsidRDefault="00A428D3" w:rsidP="00C61386">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eastAsia="Times New Roman" w:hAnsi="Arial" w:cs="Arial"/>
          <w:color w:val="000000" w:themeColor="text1"/>
          <w:lang w:eastAsia="ru-RU"/>
        </w:rPr>
        <w:t>Сбор персональных данных, а также иной информации, которая не относится к персональным данным, может осуществляться Администрацией сайта с помощью сторонних интернет-ресурсов, в частности через социальную сеть Вконтакте</w:t>
      </w:r>
      <w:r w:rsidR="003C6FB5" w:rsidRPr="004C002A">
        <w:rPr>
          <w:rFonts w:ascii="Arial" w:eastAsia="Times New Roman" w:hAnsi="Arial" w:cs="Arial"/>
          <w:color w:val="000000" w:themeColor="text1"/>
          <w:lang w:eastAsia="ru-RU"/>
        </w:rPr>
        <w:t xml:space="preserve"> или </w:t>
      </w:r>
      <w:r w:rsidRPr="004C002A">
        <w:rPr>
          <w:rFonts w:ascii="Arial" w:eastAsia="Times New Roman" w:hAnsi="Arial" w:cs="Arial"/>
          <w:color w:val="000000" w:themeColor="text1"/>
          <w:lang w:eastAsia="ru-RU"/>
        </w:rPr>
        <w:t>программ</w:t>
      </w:r>
      <w:r w:rsidR="00FE6037" w:rsidRPr="004C002A">
        <w:rPr>
          <w:rFonts w:ascii="Arial" w:eastAsia="Times New Roman" w:hAnsi="Arial" w:cs="Arial"/>
          <w:color w:val="000000" w:themeColor="text1"/>
          <w:lang w:eastAsia="ru-RU"/>
        </w:rPr>
        <w:t>ы</w:t>
      </w:r>
      <w:r w:rsidRPr="004C002A">
        <w:rPr>
          <w:rFonts w:ascii="Arial" w:eastAsia="Times New Roman" w:hAnsi="Arial" w:cs="Arial"/>
          <w:color w:val="000000" w:themeColor="text1"/>
          <w:lang w:eastAsia="ru-RU"/>
        </w:rPr>
        <w:t>-мессенджер</w:t>
      </w:r>
      <w:r w:rsidR="00FE6037" w:rsidRPr="004C002A">
        <w:rPr>
          <w:rFonts w:ascii="Arial" w:eastAsia="Times New Roman" w:hAnsi="Arial" w:cs="Arial"/>
          <w:color w:val="000000" w:themeColor="text1"/>
          <w:lang w:eastAsia="ru-RU"/>
        </w:rPr>
        <w:t>ы</w:t>
      </w:r>
      <w:r w:rsidR="00063D54" w:rsidRPr="004C002A">
        <w:rPr>
          <w:rFonts w:ascii="Arial" w:eastAsia="Times New Roman" w:hAnsi="Arial" w:cs="Arial"/>
          <w:color w:val="000000" w:themeColor="text1"/>
          <w:lang w:eastAsia="ru-RU"/>
        </w:rPr>
        <w:t>.</w:t>
      </w:r>
    </w:p>
    <w:p w14:paraId="4E6E0671" w14:textId="7BE2461F" w:rsidR="00D22BA3" w:rsidRPr="004C002A" w:rsidRDefault="00D22BA3" w:rsidP="00577C0D">
      <w:pPr>
        <w:pStyle w:val="a5"/>
        <w:numPr>
          <w:ilvl w:val="0"/>
          <w:numId w:val="1"/>
        </w:numPr>
        <w:tabs>
          <w:tab w:val="left" w:pos="709"/>
        </w:tabs>
        <w:spacing w:before="120" w:after="120"/>
        <w:ind w:left="142" w:firstLine="0"/>
        <w:rPr>
          <w:rFonts w:ascii="Arial" w:hAnsi="Arial" w:cs="Arial"/>
          <w:b/>
          <w:bCs/>
          <w:color w:val="000000" w:themeColor="text1"/>
        </w:rPr>
      </w:pPr>
      <w:r w:rsidRPr="004C002A">
        <w:rPr>
          <w:rFonts w:ascii="Arial" w:hAnsi="Arial" w:cs="Arial"/>
          <w:b/>
          <w:bCs/>
          <w:color w:val="000000" w:themeColor="text1"/>
        </w:rPr>
        <w:t>И</w:t>
      </w:r>
      <w:r w:rsidRPr="004C002A">
        <w:rPr>
          <w:rFonts w:ascii="Arial" w:hAnsi="Arial" w:cs="Arial"/>
          <w:b/>
          <w:bCs/>
          <w:color w:val="000000" w:themeColor="text1"/>
          <w:lang w:val="en-US"/>
        </w:rPr>
        <w:t>c</w:t>
      </w:r>
      <w:r w:rsidRPr="004C002A">
        <w:rPr>
          <w:rFonts w:ascii="Arial" w:hAnsi="Arial" w:cs="Arial"/>
          <w:b/>
          <w:bCs/>
          <w:color w:val="000000" w:themeColor="text1"/>
        </w:rPr>
        <w:t xml:space="preserve">пользование Сайтом файлов </w:t>
      </w:r>
      <w:r w:rsidR="00A00B5E" w:rsidRPr="004C002A">
        <w:rPr>
          <w:rFonts w:ascii="Arial" w:hAnsi="Arial" w:cs="Arial"/>
          <w:b/>
          <w:bCs/>
          <w:color w:val="000000" w:themeColor="text1"/>
          <w:lang w:val="en-US"/>
        </w:rPr>
        <w:t>cookie</w:t>
      </w:r>
      <w:r w:rsidR="00C504FB" w:rsidRPr="004C002A">
        <w:rPr>
          <w:rFonts w:ascii="Arial" w:hAnsi="Arial" w:cs="Arial"/>
          <w:b/>
          <w:bCs/>
          <w:color w:val="000000" w:themeColor="text1"/>
        </w:rPr>
        <w:t>, а также сервисов веб-аналитики</w:t>
      </w:r>
    </w:p>
    <w:p w14:paraId="5A168A8D" w14:textId="43E2DE47" w:rsidR="00205A8B" w:rsidRPr="004C002A" w:rsidRDefault="00205A8B" w:rsidP="00577C0D">
      <w:pPr>
        <w:pStyle w:val="a5"/>
        <w:numPr>
          <w:ilvl w:val="1"/>
          <w:numId w:val="1"/>
        </w:numPr>
        <w:tabs>
          <w:tab w:val="left" w:pos="709"/>
        </w:tabs>
        <w:spacing w:before="120" w:after="120"/>
        <w:ind w:left="142" w:firstLine="0"/>
        <w:rPr>
          <w:rFonts w:ascii="Arial" w:hAnsi="Arial" w:cs="Arial"/>
          <w:b/>
          <w:bCs/>
          <w:color w:val="000000" w:themeColor="text1"/>
        </w:rPr>
      </w:pPr>
      <w:r w:rsidRPr="004C002A">
        <w:rPr>
          <w:rFonts w:ascii="Arial" w:hAnsi="Arial" w:cs="Arial"/>
          <w:color w:val="000000" w:themeColor="text1"/>
        </w:rPr>
        <w:t xml:space="preserve">Сайтом используются следующие категории файлов </w:t>
      </w:r>
      <w:r w:rsidR="00A00B5E" w:rsidRPr="004C002A">
        <w:rPr>
          <w:rFonts w:ascii="Arial" w:hAnsi="Arial" w:cs="Arial"/>
          <w:color w:val="000000" w:themeColor="text1"/>
          <w:lang w:val="en-US"/>
        </w:rPr>
        <w:t>cookie</w:t>
      </w:r>
      <w:r w:rsidRPr="004C002A">
        <w:rPr>
          <w:rFonts w:ascii="Arial" w:hAnsi="Arial" w:cs="Arial"/>
          <w:color w:val="000000" w:themeColor="text1"/>
        </w:rPr>
        <w:t>:</w:t>
      </w:r>
    </w:p>
    <w:p w14:paraId="5744FD7C" w14:textId="6B7A9FF3" w:rsidR="00205A8B" w:rsidRPr="004C002A" w:rsidRDefault="006D3A2E" w:rsidP="00577C0D">
      <w:pPr>
        <w:pStyle w:val="a5"/>
        <w:numPr>
          <w:ilvl w:val="0"/>
          <w:numId w:val="7"/>
        </w:numPr>
        <w:tabs>
          <w:tab w:val="left" w:pos="142"/>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 </w:t>
      </w:r>
      <w:r w:rsidR="00205A8B" w:rsidRPr="004C002A">
        <w:rPr>
          <w:rFonts w:ascii="Arial" w:hAnsi="Arial" w:cs="Arial"/>
          <w:color w:val="000000" w:themeColor="text1"/>
        </w:rPr>
        <w:t>Обязательные, необходимые для обеспечения базовых функций Сайта</w:t>
      </w:r>
    </w:p>
    <w:p w14:paraId="58993D59" w14:textId="66414701" w:rsidR="00205A8B" w:rsidRPr="004C002A" w:rsidRDefault="006D3A2E" w:rsidP="0067289D">
      <w:pPr>
        <w:pStyle w:val="a5"/>
        <w:numPr>
          <w:ilvl w:val="0"/>
          <w:numId w:val="7"/>
        </w:numPr>
        <w:tabs>
          <w:tab w:val="left" w:pos="142"/>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 </w:t>
      </w:r>
      <w:r w:rsidR="00205A8B" w:rsidRPr="004C002A">
        <w:rPr>
          <w:rFonts w:ascii="Arial" w:hAnsi="Arial" w:cs="Arial"/>
          <w:color w:val="000000" w:themeColor="text1"/>
        </w:rPr>
        <w:t xml:space="preserve">Функциональные, служащие для улучшения взаимодействия </w:t>
      </w:r>
      <w:r w:rsidR="0036378D" w:rsidRPr="004C002A">
        <w:rPr>
          <w:rFonts w:ascii="Arial" w:hAnsi="Arial" w:cs="Arial"/>
          <w:color w:val="000000" w:themeColor="text1"/>
        </w:rPr>
        <w:t>Посетит</w:t>
      </w:r>
      <w:r w:rsidR="00205A8B" w:rsidRPr="004C002A">
        <w:rPr>
          <w:rFonts w:ascii="Arial" w:hAnsi="Arial" w:cs="Arial"/>
          <w:color w:val="000000" w:themeColor="text1"/>
        </w:rPr>
        <w:t>еля с Сайтом, например, для сохранения выбранного языка</w:t>
      </w:r>
    </w:p>
    <w:p w14:paraId="09D36E61" w14:textId="6F215CD5" w:rsidR="00205A8B" w:rsidRPr="004C002A" w:rsidRDefault="006D3A2E" w:rsidP="00577C0D">
      <w:pPr>
        <w:pStyle w:val="a5"/>
        <w:numPr>
          <w:ilvl w:val="0"/>
          <w:numId w:val="7"/>
        </w:numPr>
        <w:tabs>
          <w:tab w:val="left" w:pos="142"/>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 </w:t>
      </w:r>
      <w:r w:rsidR="00205A8B" w:rsidRPr="004C002A">
        <w:rPr>
          <w:rFonts w:ascii="Arial" w:hAnsi="Arial" w:cs="Arial"/>
          <w:color w:val="000000" w:themeColor="text1"/>
        </w:rPr>
        <w:t xml:space="preserve">Аналитические, используемые для сбора статистических и аналитических данных о посещениях Сайта </w:t>
      </w:r>
      <w:r w:rsidR="0036378D" w:rsidRPr="004C002A">
        <w:rPr>
          <w:rFonts w:ascii="Arial" w:hAnsi="Arial" w:cs="Arial"/>
          <w:color w:val="000000" w:themeColor="text1"/>
        </w:rPr>
        <w:t>Посетит</w:t>
      </w:r>
      <w:r w:rsidR="00205A8B" w:rsidRPr="004C002A">
        <w:rPr>
          <w:rFonts w:ascii="Arial" w:hAnsi="Arial" w:cs="Arial"/>
          <w:color w:val="000000" w:themeColor="text1"/>
        </w:rPr>
        <w:t>елями</w:t>
      </w:r>
    </w:p>
    <w:p w14:paraId="1C4A4497" w14:textId="27B96BD0" w:rsidR="00205A8B" w:rsidRPr="004C002A" w:rsidRDefault="006D3A2E" w:rsidP="00577C0D">
      <w:pPr>
        <w:pStyle w:val="a5"/>
        <w:numPr>
          <w:ilvl w:val="0"/>
          <w:numId w:val="7"/>
        </w:numPr>
        <w:tabs>
          <w:tab w:val="left" w:pos="142"/>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 </w:t>
      </w:r>
      <w:r w:rsidR="00205A8B" w:rsidRPr="004C002A">
        <w:rPr>
          <w:rFonts w:ascii="Arial" w:hAnsi="Arial" w:cs="Arial"/>
          <w:color w:val="000000" w:themeColor="text1"/>
        </w:rPr>
        <w:t>Персонализации, служащие для создания тегов персонализации, используемых для автоматического заполнения форм сбора данных на Сайте</w:t>
      </w:r>
    </w:p>
    <w:p w14:paraId="2EFA9FD3" w14:textId="35C7D979" w:rsidR="00205A8B" w:rsidRPr="004C002A" w:rsidRDefault="00205A8B" w:rsidP="00577C0D">
      <w:pPr>
        <w:pStyle w:val="a5"/>
        <w:numPr>
          <w:ilvl w:val="1"/>
          <w:numId w:val="1"/>
        </w:numPr>
        <w:tabs>
          <w:tab w:val="left" w:pos="426"/>
          <w:tab w:val="left" w:pos="709"/>
        </w:tabs>
        <w:spacing w:before="120" w:after="120"/>
        <w:ind w:left="142" w:firstLine="0"/>
        <w:rPr>
          <w:rFonts w:ascii="Arial" w:hAnsi="Arial" w:cs="Arial"/>
          <w:b/>
          <w:bCs/>
          <w:color w:val="000000" w:themeColor="text1"/>
        </w:rPr>
      </w:pPr>
      <w:r w:rsidRPr="004C002A">
        <w:rPr>
          <w:rFonts w:ascii="Arial" w:hAnsi="Arial" w:cs="Arial"/>
          <w:color w:val="000000" w:themeColor="text1"/>
        </w:rPr>
        <w:t xml:space="preserve">Для обработки данных о </w:t>
      </w:r>
      <w:r w:rsidR="0036378D" w:rsidRPr="004C002A">
        <w:rPr>
          <w:rFonts w:ascii="Arial" w:hAnsi="Arial" w:cs="Arial"/>
          <w:color w:val="000000" w:themeColor="text1"/>
        </w:rPr>
        <w:t>Посетит</w:t>
      </w:r>
      <w:r w:rsidRPr="004C002A">
        <w:rPr>
          <w:rFonts w:ascii="Arial" w:hAnsi="Arial" w:cs="Arial"/>
          <w:color w:val="000000" w:themeColor="text1"/>
        </w:rPr>
        <w:t>еле Сайт также может использовать сервис веб-аналитики</w:t>
      </w:r>
      <w:r w:rsidR="00C504FB" w:rsidRPr="004C002A">
        <w:rPr>
          <w:rFonts w:ascii="Arial" w:hAnsi="Arial" w:cs="Arial"/>
          <w:color w:val="000000" w:themeColor="text1"/>
        </w:rPr>
        <w:t xml:space="preserve"> </w:t>
      </w:r>
      <w:r w:rsidRPr="004C002A">
        <w:rPr>
          <w:rFonts w:ascii="Arial" w:hAnsi="Arial" w:cs="Arial"/>
          <w:color w:val="000000" w:themeColor="text1"/>
        </w:rPr>
        <w:t>«Яндекс. Метрика».</w:t>
      </w:r>
    </w:p>
    <w:p w14:paraId="58A41602" w14:textId="41646BE2" w:rsidR="00205A8B" w:rsidRPr="004C002A" w:rsidRDefault="00205A8B" w:rsidP="00577C0D">
      <w:pPr>
        <w:pStyle w:val="a5"/>
        <w:numPr>
          <w:ilvl w:val="1"/>
          <w:numId w:val="1"/>
        </w:numPr>
        <w:tabs>
          <w:tab w:val="left" w:pos="284"/>
          <w:tab w:val="left" w:pos="709"/>
        </w:tabs>
        <w:spacing w:before="120" w:after="120"/>
        <w:ind w:left="142" w:firstLine="0"/>
        <w:rPr>
          <w:rFonts w:ascii="Arial" w:hAnsi="Arial" w:cs="Arial"/>
          <w:b/>
          <w:bCs/>
          <w:color w:val="000000" w:themeColor="text1"/>
        </w:rPr>
      </w:pPr>
      <w:bookmarkStart w:id="1" w:name="_Hlk175222654"/>
      <w:r w:rsidRPr="004C002A">
        <w:rPr>
          <w:rFonts w:ascii="Arial" w:hAnsi="Arial" w:cs="Arial"/>
          <w:color w:val="000000" w:themeColor="text1"/>
        </w:rPr>
        <w:lastRenderedPageBreak/>
        <w:t xml:space="preserve">Согласно Условиям использования сервиса веб-аналитики «Яндекс. Метрика» </w:t>
      </w:r>
      <w:bookmarkEnd w:id="1"/>
      <w:r w:rsidRPr="004C002A">
        <w:rPr>
          <w:rFonts w:ascii="Arial" w:hAnsi="Arial" w:cs="Arial"/>
          <w:color w:val="000000" w:themeColor="text1"/>
        </w:rPr>
        <w:t xml:space="preserve">Администрация </w:t>
      </w:r>
      <w:r w:rsidR="00DA4E02" w:rsidRPr="004C002A">
        <w:rPr>
          <w:rFonts w:ascii="Arial" w:hAnsi="Arial" w:cs="Arial"/>
          <w:color w:val="000000" w:themeColor="text1"/>
        </w:rPr>
        <w:t xml:space="preserve">сайта </w:t>
      </w:r>
      <w:r w:rsidRPr="004C002A">
        <w:rPr>
          <w:rFonts w:ascii="Arial" w:hAnsi="Arial" w:cs="Arial"/>
          <w:color w:val="000000" w:themeColor="text1"/>
        </w:rPr>
        <w:t xml:space="preserve">может получать при помощи файлов </w:t>
      </w:r>
      <w:r w:rsidR="00A00B5E" w:rsidRPr="004C002A">
        <w:rPr>
          <w:rFonts w:ascii="Arial" w:hAnsi="Arial" w:cs="Arial"/>
          <w:color w:val="000000" w:themeColor="text1"/>
          <w:lang w:val="en-US"/>
        </w:rPr>
        <w:t>cookie</w:t>
      </w:r>
      <w:r w:rsidRPr="004C002A">
        <w:rPr>
          <w:rFonts w:ascii="Arial" w:hAnsi="Arial" w:cs="Arial"/>
          <w:color w:val="000000" w:themeColor="text1"/>
        </w:rPr>
        <w:t xml:space="preserve"> следующую информацию о </w:t>
      </w:r>
      <w:r w:rsidR="0036378D" w:rsidRPr="004C002A">
        <w:rPr>
          <w:rFonts w:ascii="Arial" w:hAnsi="Arial" w:cs="Arial"/>
          <w:color w:val="000000" w:themeColor="text1"/>
        </w:rPr>
        <w:t>Посетит</w:t>
      </w:r>
      <w:r w:rsidRPr="004C002A">
        <w:rPr>
          <w:rFonts w:ascii="Arial" w:hAnsi="Arial" w:cs="Arial"/>
          <w:color w:val="000000" w:themeColor="text1"/>
        </w:rPr>
        <w:t>еле:</w:t>
      </w:r>
    </w:p>
    <w:p w14:paraId="016A9D0C" w14:textId="2F618FC3" w:rsidR="002C0BDA" w:rsidRPr="004C002A" w:rsidRDefault="002C0BDA" w:rsidP="00BC6F8B">
      <w:pPr>
        <w:pStyle w:val="a5"/>
        <w:numPr>
          <w:ilvl w:val="2"/>
          <w:numId w:val="1"/>
        </w:numPr>
        <w:tabs>
          <w:tab w:val="left" w:pos="709"/>
          <w:tab w:val="left" w:pos="1027"/>
        </w:tabs>
        <w:spacing w:before="120" w:after="120"/>
        <w:ind w:left="142" w:firstLine="0"/>
        <w:rPr>
          <w:rFonts w:ascii="Arial" w:hAnsi="Arial" w:cs="Arial"/>
          <w:color w:val="000000" w:themeColor="text1"/>
        </w:rPr>
      </w:pPr>
      <w:r w:rsidRPr="004C002A">
        <w:rPr>
          <w:rFonts w:ascii="Arial" w:hAnsi="Arial" w:cs="Arial"/>
          <w:color w:val="000000" w:themeColor="text1"/>
        </w:rPr>
        <w:t>Стандартные отчеты:</w:t>
      </w:r>
    </w:p>
    <w:p w14:paraId="72177DE5" w14:textId="10F201D2" w:rsidR="002C0BDA" w:rsidRPr="004C002A" w:rsidRDefault="000D1AB3" w:rsidP="00BC6F8B">
      <w:pPr>
        <w:pStyle w:val="a5"/>
        <w:numPr>
          <w:ilvl w:val="0"/>
          <w:numId w:val="8"/>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П</w:t>
      </w:r>
      <w:r w:rsidR="002C0BDA" w:rsidRPr="004C002A">
        <w:rPr>
          <w:rFonts w:ascii="Arial" w:hAnsi="Arial" w:cs="Arial"/>
          <w:color w:val="000000" w:themeColor="text1"/>
        </w:rPr>
        <w:t>осещаемость</w:t>
      </w:r>
    </w:p>
    <w:p w14:paraId="0A459E4D" w14:textId="408596CE" w:rsidR="002C0BDA" w:rsidRPr="004C002A" w:rsidRDefault="000D1AB3" w:rsidP="00BC6F8B">
      <w:pPr>
        <w:pStyle w:val="a5"/>
        <w:numPr>
          <w:ilvl w:val="0"/>
          <w:numId w:val="8"/>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Конверсии</w:t>
      </w:r>
    </w:p>
    <w:p w14:paraId="3A85D306" w14:textId="77777777" w:rsidR="00BC6F8B" w:rsidRPr="004C002A" w:rsidRDefault="000D1AB3" w:rsidP="00BC6F8B">
      <w:pPr>
        <w:pStyle w:val="a5"/>
        <w:numPr>
          <w:ilvl w:val="0"/>
          <w:numId w:val="8"/>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Источники</w:t>
      </w:r>
    </w:p>
    <w:p w14:paraId="64210642" w14:textId="0B819334" w:rsidR="002C0BDA" w:rsidRPr="004C002A" w:rsidRDefault="0036378D" w:rsidP="00BC6F8B">
      <w:pPr>
        <w:pStyle w:val="a5"/>
        <w:numPr>
          <w:ilvl w:val="2"/>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Посетит</w:t>
      </w:r>
      <w:r w:rsidR="002C0BDA" w:rsidRPr="004C002A">
        <w:rPr>
          <w:rFonts w:ascii="Arial" w:hAnsi="Arial" w:cs="Arial"/>
          <w:color w:val="000000" w:themeColor="text1"/>
        </w:rPr>
        <w:t>ели:</w:t>
      </w:r>
    </w:p>
    <w:p w14:paraId="61F9FEB2" w14:textId="4C72B0F6" w:rsidR="002C0BDA" w:rsidRPr="004C002A" w:rsidRDefault="000D1AB3" w:rsidP="00BC6F8B">
      <w:pPr>
        <w:pStyle w:val="a5"/>
        <w:numPr>
          <w:ilvl w:val="0"/>
          <w:numId w:val="9"/>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География</w:t>
      </w:r>
    </w:p>
    <w:p w14:paraId="4EACE202" w14:textId="5F16B041" w:rsidR="002C0BDA" w:rsidRPr="004C002A" w:rsidRDefault="000D1AB3" w:rsidP="00BC6F8B">
      <w:pPr>
        <w:pStyle w:val="a5"/>
        <w:numPr>
          <w:ilvl w:val="0"/>
          <w:numId w:val="9"/>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Возраст</w:t>
      </w:r>
    </w:p>
    <w:p w14:paraId="59673D6B" w14:textId="050A43FD" w:rsidR="002C0BDA" w:rsidRPr="004C002A" w:rsidRDefault="000D1AB3" w:rsidP="00BC6F8B">
      <w:pPr>
        <w:pStyle w:val="a5"/>
        <w:numPr>
          <w:ilvl w:val="0"/>
          <w:numId w:val="9"/>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Пол</w:t>
      </w:r>
    </w:p>
    <w:p w14:paraId="68AC11C7" w14:textId="06F5F8C2" w:rsidR="002C0BDA" w:rsidRPr="004C002A" w:rsidRDefault="000D1AB3" w:rsidP="00BC6F8B">
      <w:pPr>
        <w:pStyle w:val="a5"/>
        <w:numPr>
          <w:ilvl w:val="0"/>
          <w:numId w:val="9"/>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Посещаемость по времени суток</w:t>
      </w:r>
    </w:p>
    <w:p w14:paraId="2C32EC51" w14:textId="45941723" w:rsidR="002C0BDA" w:rsidRPr="004C002A" w:rsidRDefault="000D1AB3" w:rsidP="00BC6F8B">
      <w:pPr>
        <w:pStyle w:val="a5"/>
        <w:numPr>
          <w:ilvl w:val="0"/>
          <w:numId w:val="9"/>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Время пребывания на сайте</w:t>
      </w:r>
    </w:p>
    <w:p w14:paraId="38A09DEB" w14:textId="55F64675" w:rsidR="002C0BDA" w:rsidRPr="004C002A" w:rsidRDefault="002C0BDA" w:rsidP="00BC6F8B">
      <w:pPr>
        <w:pStyle w:val="a5"/>
        <w:numPr>
          <w:ilvl w:val="2"/>
          <w:numId w:val="1"/>
        </w:numPr>
        <w:tabs>
          <w:tab w:val="left" w:pos="709"/>
          <w:tab w:val="left" w:pos="1027"/>
        </w:tabs>
        <w:spacing w:before="120" w:after="120"/>
        <w:ind w:left="142" w:firstLine="0"/>
        <w:rPr>
          <w:rFonts w:ascii="Arial" w:hAnsi="Arial" w:cs="Arial"/>
          <w:color w:val="000000" w:themeColor="text1"/>
        </w:rPr>
      </w:pPr>
      <w:r w:rsidRPr="004C002A">
        <w:rPr>
          <w:rFonts w:ascii="Arial" w:hAnsi="Arial" w:cs="Arial"/>
          <w:color w:val="000000" w:themeColor="text1"/>
        </w:rPr>
        <w:t>Содержание:</w:t>
      </w:r>
    </w:p>
    <w:p w14:paraId="04D70695" w14:textId="40D910FF" w:rsidR="002C0BDA" w:rsidRPr="004C002A" w:rsidRDefault="000D1AB3" w:rsidP="00BC6F8B">
      <w:pPr>
        <w:pStyle w:val="a5"/>
        <w:numPr>
          <w:ilvl w:val="0"/>
          <w:numId w:val="10"/>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Популярное</w:t>
      </w:r>
    </w:p>
    <w:p w14:paraId="48243D2C" w14:textId="2E15654D" w:rsidR="002C0BDA" w:rsidRPr="004C002A" w:rsidRDefault="000D1AB3" w:rsidP="00BC6F8B">
      <w:pPr>
        <w:pStyle w:val="a5"/>
        <w:numPr>
          <w:ilvl w:val="0"/>
          <w:numId w:val="10"/>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Страницы входа</w:t>
      </w:r>
    </w:p>
    <w:p w14:paraId="314B9FEB" w14:textId="65F20E6C" w:rsidR="002C0BDA" w:rsidRPr="004C002A" w:rsidRDefault="000D1AB3" w:rsidP="00BC6F8B">
      <w:pPr>
        <w:pStyle w:val="a5"/>
        <w:numPr>
          <w:ilvl w:val="0"/>
          <w:numId w:val="10"/>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Страницы выхода</w:t>
      </w:r>
    </w:p>
    <w:p w14:paraId="3D42D988" w14:textId="07ED1EE7" w:rsidR="002C0BDA" w:rsidRPr="004C002A" w:rsidRDefault="002C0BDA" w:rsidP="00BC6F8B">
      <w:pPr>
        <w:pStyle w:val="a5"/>
        <w:numPr>
          <w:ilvl w:val="2"/>
          <w:numId w:val="1"/>
        </w:numPr>
        <w:tabs>
          <w:tab w:val="left" w:pos="709"/>
          <w:tab w:val="left" w:pos="1027"/>
        </w:tabs>
        <w:spacing w:before="120" w:after="120"/>
        <w:ind w:left="142" w:firstLine="0"/>
        <w:rPr>
          <w:rFonts w:ascii="Arial" w:hAnsi="Arial" w:cs="Arial"/>
          <w:color w:val="000000" w:themeColor="text1"/>
        </w:rPr>
      </w:pPr>
      <w:r w:rsidRPr="004C002A">
        <w:rPr>
          <w:rFonts w:ascii="Arial" w:hAnsi="Arial" w:cs="Arial"/>
          <w:color w:val="000000" w:themeColor="text1"/>
        </w:rPr>
        <w:t xml:space="preserve"> Технологии:</w:t>
      </w:r>
    </w:p>
    <w:p w14:paraId="48A0041B" w14:textId="7AC42EFA" w:rsidR="002C0BDA" w:rsidRPr="004C002A" w:rsidRDefault="000D1AB3" w:rsidP="00BC6F8B">
      <w:pPr>
        <w:pStyle w:val="a5"/>
        <w:numPr>
          <w:ilvl w:val="0"/>
          <w:numId w:val="1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Браузеры</w:t>
      </w:r>
    </w:p>
    <w:p w14:paraId="3DCA6783" w14:textId="06055130" w:rsidR="002C0BDA" w:rsidRPr="004C002A" w:rsidRDefault="000D1AB3" w:rsidP="00BC6F8B">
      <w:pPr>
        <w:pStyle w:val="a5"/>
        <w:numPr>
          <w:ilvl w:val="0"/>
          <w:numId w:val="1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Разрешение монито</w:t>
      </w:r>
      <w:r w:rsidR="002C0BDA" w:rsidRPr="004C002A">
        <w:rPr>
          <w:rFonts w:ascii="Arial" w:hAnsi="Arial" w:cs="Arial"/>
          <w:color w:val="000000" w:themeColor="text1"/>
        </w:rPr>
        <w:t>ра</w:t>
      </w:r>
    </w:p>
    <w:p w14:paraId="18F1CF0E" w14:textId="7D719633" w:rsidR="002C0BDA" w:rsidRPr="004C002A" w:rsidRDefault="000D1AB3" w:rsidP="00BC6F8B">
      <w:pPr>
        <w:pStyle w:val="a5"/>
        <w:numPr>
          <w:ilvl w:val="0"/>
          <w:numId w:val="1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Операционные системы</w:t>
      </w:r>
    </w:p>
    <w:p w14:paraId="0FA103FC" w14:textId="44ED5D44" w:rsidR="002C0BDA" w:rsidRPr="004C002A" w:rsidRDefault="000D1AB3" w:rsidP="00BC6F8B">
      <w:pPr>
        <w:pStyle w:val="a5"/>
        <w:numPr>
          <w:ilvl w:val="0"/>
          <w:numId w:val="1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Устройства (мобильные </w:t>
      </w:r>
      <w:r w:rsidR="002C0BDA" w:rsidRPr="004C002A">
        <w:rPr>
          <w:rFonts w:ascii="Arial" w:hAnsi="Arial" w:cs="Arial"/>
          <w:color w:val="000000" w:themeColor="text1"/>
        </w:rPr>
        <w:t>устройства, стационарные ПК)</w:t>
      </w:r>
    </w:p>
    <w:p w14:paraId="2F22A15B" w14:textId="092A6928" w:rsidR="002C0BDA" w:rsidRPr="004C002A" w:rsidRDefault="002C0BDA" w:rsidP="00BC6F8B">
      <w:pPr>
        <w:pStyle w:val="a5"/>
        <w:numPr>
          <w:ilvl w:val="2"/>
          <w:numId w:val="1"/>
        </w:numPr>
        <w:tabs>
          <w:tab w:val="left" w:pos="709"/>
          <w:tab w:val="left" w:pos="1027"/>
        </w:tabs>
        <w:spacing w:before="120" w:after="120"/>
        <w:ind w:left="142" w:firstLine="0"/>
        <w:rPr>
          <w:rFonts w:ascii="Arial" w:hAnsi="Arial" w:cs="Arial"/>
          <w:color w:val="000000" w:themeColor="text1"/>
        </w:rPr>
      </w:pPr>
      <w:r w:rsidRPr="004C002A">
        <w:rPr>
          <w:rFonts w:ascii="Arial" w:hAnsi="Arial" w:cs="Arial"/>
          <w:color w:val="000000" w:themeColor="text1"/>
        </w:rPr>
        <w:t xml:space="preserve"> Мониторинг:</w:t>
      </w:r>
    </w:p>
    <w:p w14:paraId="5E94EC7C" w14:textId="1C81F2FD" w:rsidR="002C0BDA" w:rsidRPr="004C002A" w:rsidRDefault="000D1AB3" w:rsidP="00BC6F8B">
      <w:pPr>
        <w:pStyle w:val="a5"/>
        <w:numPr>
          <w:ilvl w:val="0"/>
          <w:numId w:val="12"/>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Нагрузка на сайт</w:t>
      </w:r>
    </w:p>
    <w:p w14:paraId="12413561" w14:textId="6437DC30" w:rsidR="002C0BDA" w:rsidRPr="004C002A" w:rsidRDefault="000D1AB3" w:rsidP="00BC6F8B">
      <w:pPr>
        <w:pStyle w:val="a5"/>
        <w:numPr>
          <w:ilvl w:val="0"/>
          <w:numId w:val="12"/>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Трафик по минутам</w:t>
      </w:r>
    </w:p>
    <w:p w14:paraId="6C703D90" w14:textId="00AD1DE7" w:rsidR="002C0BDA" w:rsidRPr="004C002A" w:rsidRDefault="000D1AB3" w:rsidP="00577C0D">
      <w:pPr>
        <w:pStyle w:val="a5"/>
        <w:numPr>
          <w:ilvl w:val="0"/>
          <w:numId w:val="12"/>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Скорость открытия </w:t>
      </w:r>
      <w:r w:rsidR="002C0BDA" w:rsidRPr="004C002A">
        <w:rPr>
          <w:rFonts w:ascii="Arial" w:hAnsi="Arial" w:cs="Arial"/>
          <w:color w:val="000000" w:themeColor="text1"/>
        </w:rPr>
        <w:t>страниц</w:t>
      </w:r>
    </w:p>
    <w:p w14:paraId="4236DDAE" w14:textId="59509239" w:rsidR="004D24C9" w:rsidRPr="004C002A" w:rsidRDefault="004D24C9"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Согласно Условиям использования сервиса веб-аналитики «Яндекс. Метрика», Посетитель понимает и соглашается с тем, что счётчик, установленный на Сайте, собирает анонимные (без привязки к персональным данным Посетителей) данные о посещениях Сайта и данные об устройстве конечного Посетителя и в автоматическом режиме передает их ООО «Яндекс» для получения обобщенной статистической информации, доступной для дальнейшего использования с помощью сервиса как Администрации, так и ООО «Яндекс» в его собственных целях.</w:t>
      </w:r>
    </w:p>
    <w:p w14:paraId="0D902284" w14:textId="52A13775" w:rsidR="004D24C9" w:rsidRPr="004C002A" w:rsidRDefault="004D24C9"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Все данные, собираемые и хранимые сервисом</w:t>
      </w:r>
      <w:r w:rsidR="00735148" w:rsidRPr="004C002A">
        <w:rPr>
          <w:rFonts w:ascii="Arial" w:hAnsi="Arial" w:cs="Arial"/>
          <w:color w:val="000000" w:themeColor="text1"/>
        </w:rPr>
        <w:t xml:space="preserve"> веб-аналитики</w:t>
      </w:r>
      <w:r w:rsidRPr="004C002A">
        <w:rPr>
          <w:rFonts w:ascii="Arial" w:hAnsi="Arial" w:cs="Arial"/>
          <w:color w:val="000000" w:themeColor="text1"/>
        </w:rPr>
        <w:t>, ООО «Яндекс» рассматривает как конфиденциальную информацию Посетителя, а в случаях, предусмотренных применимым законодательством, – как коммерческую тайну Посетителя, обязуется сохранять данные в тайне и не передавать такие данные третьим лицам (за исключением лиц, входящих в одну группу с  ООО «Яндекс»), за исключением случаев, когда Посетитель разрешит такую передачу или самостоятельно разрешит доступ к данным для третьих лиц.</w:t>
      </w:r>
    </w:p>
    <w:p w14:paraId="44BA26A0" w14:textId="55C4F793" w:rsidR="00D22BA3" w:rsidRPr="004C002A" w:rsidRDefault="004D24C9"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Функционал сервиса веб-аналитики, а также условия обработки и защиты сервисом «Яндекс. Метрика» персональных данных Посетителя может быть изменён без согласия Администрации сайта, в связи с чем Посетитель может самостоятельно ознакомиться с принципами работы сервиса «Яндекс. Метрика» на странице по ссылке: </w:t>
      </w:r>
      <w:hyperlink r:id="rId8" w:history="1">
        <w:r w:rsidRPr="004C002A">
          <w:rPr>
            <w:rStyle w:val="a6"/>
            <w:rFonts w:ascii="Arial" w:hAnsi="Arial" w:cs="Arial"/>
            <w:color w:val="000000" w:themeColor="text1"/>
          </w:rPr>
          <w:t>https://yandex.ru/support/metrica/general/how-it-works.html</w:t>
        </w:r>
      </w:hyperlink>
      <w:r w:rsidRPr="004C002A">
        <w:rPr>
          <w:rFonts w:ascii="Arial" w:hAnsi="Arial" w:cs="Arial"/>
          <w:color w:val="000000" w:themeColor="text1"/>
        </w:rPr>
        <w:t>.</w:t>
      </w:r>
    </w:p>
    <w:p w14:paraId="012C0010" w14:textId="77777777" w:rsidR="004D24C9" w:rsidRPr="004C002A" w:rsidRDefault="004D24C9"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Основанием для использования указанных в настоящей Политике файлов сookie является согласие Посетителя.</w:t>
      </w:r>
    </w:p>
    <w:p w14:paraId="24035744" w14:textId="77777777" w:rsidR="004D24C9" w:rsidRPr="004C002A" w:rsidRDefault="004D24C9"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lastRenderedPageBreak/>
        <w:t>Посетитель может отключить использование файлов cookie в используемом им браузере.</w:t>
      </w:r>
    </w:p>
    <w:p w14:paraId="36CA9A11" w14:textId="248A6AA1" w:rsidR="004D24C9" w:rsidRPr="004C002A" w:rsidRDefault="004D24C9"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Посетитель понимает, что отключение файлов cookie, равно как и отказ в предоставлении согласия на их использование, может повлечь невозможность отображения на Сайте некоторых материалов и невозможность использования некоторых его функций.</w:t>
      </w:r>
    </w:p>
    <w:p w14:paraId="6F5A0183" w14:textId="44F10410" w:rsidR="005F1504" w:rsidRPr="004C002A" w:rsidRDefault="008E505C" w:rsidP="00BC6F8B">
      <w:pPr>
        <w:pStyle w:val="a5"/>
        <w:numPr>
          <w:ilvl w:val="0"/>
          <w:numId w:val="1"/>
        </w:numPr>
        <w:tabs>
          <w:tab w:val="left" w:pos="709"/>
        </w:tabs>
        <w:spacing w:before="120" w:after="120"/>
        <w:ind w:left="142" w:firstLine="0"/>
        <w:rPr>
          <w:rFonts w:ascii="Arial" w:hAnsi="Arial" w:cs="Arial"/>
          <w:b/>
          <w:bCs/>
          <w:color w:val="000000" w:themeColor="text1"/>
        </w:rPr>
      </w:pPr>
      <w:r w:rsidRPr="004C002A">
        <w:rPr>
          <w:rFonts w:ascii="Arial" w:hAnsi="Arial" w:cs="Arial"/>
          <w:b/>
          <w:bCs/>
          <w:color w:val="000000" w:themeColor="text1"/>
        </w:rPr>
        <w:t>Предоставление Посетителем своего согласия на обработку персональных данных</w:t>
      </w:r>
    </w:p>
    <w:p w14:paraId="5AD603F4" w14:textId="74DE4E24" w:rsidR="008E505C" w:rsidRPr="004C002A" w:rsidRDefault="008E505C" w:rsidP="00BC6F8B">
      <w:pPr>
        <w:pStyle w:val="a5"/>
        <w:numPr>
          <w:ilvl w:val="1"/>
          <w:numId w:val="1"/>
        </w:numPr>
        <w:tabs>
          <w:tab w:val="left" w:pos="709"/>
          <w:tab w:val="left" w:pos="1027"/>
        </w:tabs>
        <w:spacing w:before="120" w:after="120"/>
        <w:ind w:left="142" w:firstLine="0"/>
        <w:rPr>
          <w:rFonts w:ascii="Arial" w:hAnsi="Arial" w:cs="Arial"/>
          <w:color w:val="000000" w:themeColor="text1"/>
        </w:rPr>
      </w:pPr>
      <w:r w:rsidRPr="004C002A">
        <w:rPr>
          <w:rFonts w:ascii="Arial" w:hAnsi="Arial" w:cs="Arial"/>
          <w:color w:val="000000" w:themeColor="text1"/>
        </w:rPr>
        <w:t xml:space="preserve"> Ссылка на настоящую Политику конфиденциальности размещена во всех присутствующих на Сайте формах сбора персональных данных.</w:t>
      </w:r>
    </w:p>
    <w:p w14:paraId="61251C52" w14:textId="56C8C2E6" w:rsidR="008E505C" w:rsidRPr="004C002A" w:rsidRDefault="008E505C"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 Подтверждение согласи</w:t>
      </w:r>
      <w:r w:rsidR="00CE1467" w:rsidRPr="004C002A">
        <w:rPr>
          <w:rFonts w:ascii="Arial" w:hAnsi="Arial" w:cs="Arial"/>
          <w:color w:val="000000" w:themeColor="text1"/>
        </w:rPr>
        <w:t>я на обработку персональных данных</w:t>
      </w:r>
      <w:r w:rsidRPr="004C002A">
        <w:rPr>
          <w:rFonts w:ascii="Arial" w:hAnsi="Arial" w:cs="Arial"/>
          <w:color w:val="000000" w:themeColor="text1"/>
        </w:rPr>
        <w:t xml:space="preserve"> осуществляется Посетителем посредством отметки </w:t>
      </w:r>
      <w:r w:rsidR="00134B11" w:rsidRPr="004C002A">
        <w:rPr>
          <w:rFonts w:ascii="Arial" w:hAnsi="Arial" w:cs="Arial"/>
          <w:color w:val="000000" w:themeColor="text1"/>
        </w:rPr>
        <w:t xml:space="preserve">соответствующего </w:t>
      </w:r>
      <w:r w:rsidRPr="004C002A">
        <w:rPr>
          <w:rFonts w:ascii="Arial" w:hAnsi="Arial" w:cs="Arial"/>
          <w:color w:val="000000" w:themeColor="text1"/>
        </w:rPr>
        <w:t>Флажка</w:t>
      </w:r>
      <w:r w:rsidR="00134B11" w:rsidRPr="004C002A">
        <w:rPr>
          <w:rFonts w:ascii="Arial" w:hAnsi="Arial" w:cs="Arial"/>
          <w:color w:val="000000" w:themeColor="text1"/>
        </w:rPr>
        <w:t xml:space="preserve">, </w:t>
      </w:r>
      <w:r w:rsidRPr="004C002A">
        <w:rPr>
          <w:rFonts w:ascii="Arial" w:hAnsi="Arial" w:cs="Arial"/>
          <w:color w:val="000000" w:themeColor="text1"/>
        </w:rPr>
        <w:t>присутству</w:t>
      </w:r>
      <w:r w:rsidR="00134B11" w:rsidRPr="004C002A">
        <w:rPr>
          <w:rFonts w:ascii="Arial" w:hAnsi="Arial" w:cs="Arial"/>
          <w:color w:val="000000" w:themeColor="text1"/>
        </w:rPr>
        <w:t>ющего</w:t>
      </w:r>
      <w:r w:rsidRPr="004C002A">
        <w:rPr>
          <w:rFonts w:ascii="Arial" w:hAnsi="Arial" w:cs="Arial"/>
          <w:color w:val="000000" w:themeColor="text1"/>
        </w:rPr>
        <w:t xml:space="preserve"> во всех </w:t>
      </w:r>
      <w:r w:rsidR="00296E2E" w:rsidRPr="004C002A">
        <w:rPr>
          <w:rFonts w:ascii="Arial" w:hAnsi="Arial" w:cs="Arial"/>
          <w:color w:val="000000" w:themeColor="text1"/>
        </w:rPr>
        <w:t>имеющихся</w:t>
      </w:r>
      <w:r w:rsidRPr="004C002A">
        <w:rPr>
          <w:rFonts w:ascii="Arial" w:hAnsi="Arial" w:cs="Arial"/>
          <w:color w:val="000000" w:themeColor="text1"/>
        </w:rPr>
        <w:t xml:space="preserve"> на Сайте</w:t>
      </w:r>
      <w:r w:rsidR="00FD16E3" w:rsidRPr="004C002A">
        <w:rPr>
          <w:rFonts w:ascii="Arial" w:hAnsi="Arial" w:cs="Arial"/>
          <w:color w:val="000000" w:themeColor="text1"/>
        </w:rPr>
        <w:t xml:space="preserve"> формах сбора</w:t>
      </w:r>
      <w:r w:rsidRPr="004C002A">
        <w:rPr>
          <w:rFonts w:ascii="Arial" w:hAnsi="Arial" w:cs="Arial"/>
          <w:color w:val="000000" w:themeColor="text1"/>
        </w:rPr>
        <w:t>.</w:t>
      </w:r>
    </w:p>
    <w:p w14:paraId="456FD8E7" w14:textId="714DD4F1" w:rsidR="005F1504" w:rsidRPr="004C002A" w:rsidRDefault="00357541"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Подтверждение согласия на обработку файлов </w:t>
      </w:r>
      <w:r w:rsidR="00FD16E3" w:rsidRPr="004C002A">
        <w:rPr>
          <w:rFonts w:ascii="Arial" w:hAnsi="Arial" w:cs="Arial"/>
          <w:color w:val="000000" w:themeColor="text1"/>
        </w:rPr>
        <w:t>cookie</w:t>
      </w:r>
      <w:r w:rsidRPr="004C002A">
        <w:rPr>
          <w:rFonts w:ascii="Arial" w:hAnsi="Arial" w:cs="Arial"/>
          <w:color w:val="000000" w:themeColor="text1"/>
        </w:rPr>
        <w:t xml:space="preserve"> осуществляется Посетителем посредством нажатия кнопки во всплывающем окне уведомления об использовании файлов </w:t>
      </w:r>
      <w:r w:rsidR="00FE6037" w:rsidRPr="004C002A">
        <w:rPr>
          <w:rFonts w:ascii="Arial" w:hAnsi="Arial" w:cs="Arial"/>
          <w:color w:val="000000" w:themeColor="text1"/>
        </w:rPr>
        <w:t>cookie</w:t>
      </w:r>
      <w:r w:rsidRPr="004C002A">
        <w:rPr>
          <w:rFonts w:ascii="Arial" w:hAnsi="Arial" w:cs="Arial"/>
          <w:color w:val="000000" w:themeColor="text1"/>
        </w:rPr>
        <w:t xml:space="preserve"> и сервисов веб-аналитики.</w:t>
      </w:r>
    </w:p>
    <w:p w14:paraId="2A6FD128" w14:textId="362E9E32" w:rsidR="005F1504" w:rsidRPr="004C002A" w:rsidRDefault="00357541" w:rsidP="00BC6F8B">
      <w:pPr>
        <w:pStyle w:val="a5"/>
        <w:numPr>
          <w:ilvl w:val="0"/>
          <w:numId w:val="1"/>
        </w:numPr>
        <w:tabs>
          <w:tab w:val="left" w:pos="709"/>
        </w:tabs>
        <w:spacing w:before="120" w:after="120"/>
        <w:ind w:left="142" w:firstLine="0"/>
        <w:rPr>
          <w:rFonts w:ascii="Arial" w:hAnsi="Arial" w:cs="Arial"/>
          <w:b/>
          <w:bCs/>
          <w:color w:val="000000" w:themeColor="text1"/>
        </w:rPr>
      </w:pPr>
      <w:r w:rsidRPr="004C002A">
        <w:rPr>
          <w:rFonts w:ascii="Arial" w:hAnsi="Arial" w:cs="Arial"/>
          <w:b/>
          <w:bCs/>
          <w:color w:val="000000" w:themeColor="text1"/>
        </w:rPr>
        <w:t>Обращения и заявления Посетителя</w:t>
      </w:r>
    </w:p>
    <w:p w14:paraId="05D3DF71" w14:textId="0C284160" w:rsidR="00357541" w:rsidRPr="004C002A" w:rsidRDefault="00A70570"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 </w:t>
      </w:r>
      <w:r w:rsidR="00357541" w:rsidRPr="004C002A">
        <w:rPr>
          <w:rFonts w:ascii="Arial" w:hAnsi="Arial" w:cs="Arial"/>
          <w:color w:val="000000" w:themeColor="text1"/>
        </w:rPr>
        <w:t>Посетитель имеет право на получение информации, касающейся обработки его персональных данных, в том числе содержащей:</w:t>
      </w:r>
    </w:p>
    <w:p w14:paraId="2C2FA5AE" w14:textId="027FE51F" w:rsidR="00357541" w:rsidRPr="004C002A" w:rsidRDefault="00357541" w:rsidP="00577C0D">
      <w:pPr>
        <w:pStyle w:val="a5"/>
        <w:numPr>
          <w:ilvl w:val="0"/>
          <w:numId w:val="22"/>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Подтверждение факта обработки персональных данных </w:t>
      </w:r>
      <w:r w:rsidR="006B5FA0" w:rsidRPr="004C002A">
        <w:rPr>
          <w:rFonts w:ascii="Arial" w:hAnsi="Arial" w:cs="Arial"/>
          <w:color w:val="000000" w:themeColor="text1"/>
        </w:rPr>
        <w:t>О</w:t>
      </w:r>
      <w:r w:rsidRPr="004C002A">
        <w:rPr>
          <w:rFonts w:ascii="Arial" w:hAnsi="Arial" w:cs="Arial"/>
          <w:color w:val="000000" w:themeColor="text1"/>
        </w:rPr>
        <w:t>ператором</w:t>
      </w:r>
    </w:p>
    <w:p w14:paraId="3AF3BD75" w14:textId="77777777" w:rsidR="00357541" w:rsidRPr="004C002A" w:rsidRDefault="00357541" w:rsidP="00577C0D">
      <w:pPr>
        <w:pStyle w:val="a5"/>
        <w:numPr>
          <w:ilvl w:val="0"/>
          <w:numId w:val="22"/>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Правовые основания и цели обработки персональных данных</w:t>
      </w:r>
    </w:p>
    <w:p w14:paraId="33B802A7" w14:textId="4082681C" w:rsidR="00357541" w:rsidRPr="004C002A" w:rsidRDefault="00357541" w:rsidP="00577C0D">
      <w:pPr>
        <w:pStyle w:val="a5"/>
        <w:numPr>
          <w:ilvl w:val="0"/>
          <w:numId w:val="22"/>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Цели и применяемые </w:t>
      </w:r>
      <w:r w:rsidR="006B5FA0" w:rsidRPr="004C002A">
        <w:rPr>
          <w:rFonts w:ascii="Arial" w:hAnsi="Arial" w:cs="Arial"/>
          <w:color w:val="000000" w:themeColor="text1"/>
        </w:rPr>
        <w:t>О</w:t>
      </w:r>
      <w:r w:rsidRPr="004C002A">
        <w:rPr>
          <w:rFonts w:ascii="Arial" w:hAnsi="Arial" w:cs="Arial"/>
          <w:color w:val="000000" w:themeColor="text1"/>
        </w:rPr>
        <w:t>ператором способы обработки персональных данных</w:t>
      </w:r>
    </w:p>
    <w:p w14:paraId="354A8FA5" w14:textId="0BBB04CB" w:rsidR="00357541" w:rsidRPr="004C002A" w:rsidRDefault="00357541" w:rsidP="00577C0D">
      <w:pPr>
        <w:pStyle w:val="a5"/>
        <w:numPr>
          <w:ilvl w:val="0"/>
          <w:numId w:val="22"/>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Наименование и место нахождения </w:t>
      </w:r>
      <w:r w:rsidR="006B5FA0" w:rsidRPr="004C002A">
        <w:rPr>
          <w:rFonts w:ascii="Arial" w:hAnsi="Arial" w:cs="Arial"/>
          <w:color w:val="000000" w:themeColor="text1"/>
        </w:rPr>
        <w:t>О</w:t>
      </w:r>
      <w:r w:rsidRPr="004C002A">
        <w:rPr>
          <w:rFonts w:ascii="Arial" w:hAnsi="Arial" w:cs="Arial"/>
          <w:color w:val="000000" w:themeColor="text1"/>
        </w:rPr>
        <w:t xml:space="preserve">ператора, сведения о лицах (за исключением персональных данных </w:t>
      </w:r>
      <w:r w:rsidR="006B5FA0" w:rsidRPr="004C002A">
        <w:rPr>
          <w:rFonts w:ascii="Arial" w:hAnsi="Arial" w:cs="Arial"/>
          <w:color w:val="000000" w:themeColor="text1"/>
        </w:rPr>
        <w:t>р</w:t>
      </w:r>
      <w:r w:rsidRPr="004C002A">
        <w:rPr>
          <w:rFonts w:ascii="Arial" w:hAnsi="Arial" w:cs="Arial"/>
          <w:color w:val="000000" w:themeColor="text1"/>
        </w:rPr>
        <w:t xml:space="preserve">аботников </w:t>
      </w:r>
      <w:r w:rsidR="006B5FA0" w:rsidRPr="004C002A">
        <w:rPr>
          <w:rFonts w:ascii="Arial" w:hAnsi="Arial" w:cs="Arial"/>
          <w:color w:val="000000" w:themeColor="text1"/>
        </w:rPr>
        <w:t>О</w:t>
      </w:r>
      <w:r w:rsidRPr="004C002A">
        <w:rPr>
          <w:rFonts w:ascii="Arial" w:hAnsi="Arial" w:cs="Arial"/>
          <w:color w:val="000000" w:themeColor="text1"/>
        </w:rPr>
        <w:t xml:space="preserve">ператора), которые имеют доступ к персональным данным или которым могут быть раскрыты персональные данные на основании договора с </w:t>
      </w:r>
      <w:r w:rsidR="006B5FA0" w:rsidRPr="004C002A">
        <w:rPr>
          <w:rFonts w:ascii="Arial" w:hAnsi="Arial" w:cs="Arial"/>
          <w:color w:val="000000" w:themeColor="text1"/>
        </w:rPr>
        <w:t>О</w:t>
      </w:r>
      <w:r w:rsidRPr="004C002A">
        <w:rPr>
          <w:rFonts w:ascii="Arial" w:hAnsi="Arial" w:cs="Arial"/>
          <w:color w:val="000000" w:themeColor="text1"/>
        </w:rPr>
        <w:t>ператором или на основании федерального закона</w:t>
      </w:r>
    </w:p>
    <w:p w14:paraId="087571A8" w14:textId="77777777" w:rsidR="00357541" w:rsidRPr="004C002A" w:rsidRDefault="00357541" w:rsidP="00577C0D">
      <w:pPr>
        <w:pStyle w:val="a5"/>
        <w:numPr>
          <w:ilvl w:val="0"/>
          <w:numId w:val="22"/>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Перечень обрабатываемых персональных данных, относящихся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1C95DCCD" w14:textId="77777777" w:rsidR="00357541" w:rsidRPr="004C002A" w:rsidRDefault="00357541" w:rsidP="00577C0D">
      <w:pPr>
        <w:pStyle w:val="a5"/>
        <w:numPr>
          <w:ilvl w:val="0"/>
          <w:numId w:val="22"/>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Сроки обработки персональных данных, в том числе сроки их хранения</w:t>
      </w:r>
    </w:p>
    <w:p w14:paraId="3C4462BD" w14:textId="4E875687" w:rsidR="00357541" w:rsidRPr="004C002A" w:rsidRDefault="00357541" w:rsidP="00577C0D">
      <w:pPr>
        <w:pStyle w:val="a5"/>
        <w:numPr>
          <w:ilvl w:val="0"/>
          <w:numId w:val="22"/>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Порядок осуществления субъектом персональных данных прав, предусмотренных законо</w:t>
      </w:r>
      <w:r w:rsidR="00FC3083" w:rsidRPr="004C002A">
        <w:rPr>
          <w:rFonts w:ascii="Arial" w:hAnsi="Arial" w:cs="Arial"/>
          <w:color w:val="000000" w:themeColor="text1"/>
        </w:rPr>
        <w:t>дательство</w:t>
      </w:r>
      <w:r w:rsidRPr="004C002A">
        <w:rPr>
          <w:rFonts w:ascii="Arial" w:hAnsi="Arial" w:cs="Arial"/>
          <w:color w:val="000000" w:themeColor="text1"/>
        </w:rPr>
        <w:t>м</w:t>
      </w:r>
      <w:r w:rsidR="00FC3083" w:rsidRPr="004C002A">
        <w:rPr>
          <w:rFonts w:ascii="Arial" w:hAnsi="Arial" w:cs="Arial"/>
          <w:color w:val="000000" w:themeColor="text1"/>
        </w:rPr>
        <w:t xml:space="preserve"> Российской Федерации</w:t>
      </w:r>
    </w:p>
    <w:p w14:paraId="268CC454" w14:textId="77777777" w:rsidR="00357541" w:rsidRPr="004C002A" w:rsidRDefault="00357541" w:rsidP="00577C0D">
      <w:pPr>
        <w:pStyle w:val="a5"/>
        <w:numPr>
          <w:ilvl w:val="0"/>
          <w:numId w:val="22"/>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Информацию об осуществленной или о предполагаемой трансграничной передаче данных</w:t>
      </w:r>
    </w:p>
    <w:p w14:paraId="015491ED" w14:textId="00BFF72A" w:rsidR="00357541" w:rsidRPr="004C002A" w:rsidRDefault="00357541" w:rsidP="00577C0D">
      <w:pPr>
        <w:pStyle w:val="a5"/>
        <w:numPr>
          <w:ilvl w:val="0"/>
          <w:numId w:val="22"/>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Наименование или фамилию, имя, отчество и адрес лица, осуществляющего обработку персональных данных по поручению </w:t>
      </w:r>
      <w:r w:rsidR="006B5FA0" w:rsidRPr="004C002A">
        <w:rPr>
          <w:rFonts w:ascii="Arial" w:hAnsi="Arial" w:cs="Arial"/>
          <w:color w:val="000000" w:themeColor="text1"/>
        </w:rPr>
        <w:t>О</w:t>
      </w:r>
      <w:r w:rsidRPr="004C002A">
        <w:rPr>
          <w:rFonts w:ascii="Arial" w:hAnsi="Arial" w:cs="Arial"/>
          <w:color w:val="000000" w:themeColor="text1"/>
        </w:rPr>
        <w:t>ператора, если обработка поручена или будет поручена такому лицу</w:t>
      </w:r>
    </w:p>
    <w:p w14:paraId="246EE88C" w14:textId="0DBC1BFD" w:rsidR="00357541" w:rsidRPr="004C002A" w:rsidRDefault="00934A03"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 </w:t>
      </w:r>
      <w:r w:rsidR="00357541" w:rsidRPr="004C002A">
        <w:rPr>
          <w:rFonts w:ascii="Arial" w:hAnsi="Arial" w:cs="Arial"/>
          <w:color w:val="000000" w:themeColor="text1"/>
        </w:rPr>
        <w:t>Посетитель имеет право отозвать согласие на обработку своих персональных данных или потребовать их уничтожения.</w:t>
      </w:r>
    </w:p>
    <w:p w14:paraId="7D4F53D2" w14:textId="77777777" w:rsidR="005F1504" w:rsidRPr="004C002A" w:rsidRDefault="00934A03"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 </w:t>
      </w:r>
      <w:r w:rsidR="00357541" w:rsidRPr="004C002A">
        <w:rPr>
          <w:rFonts w:ascii="Arial" w:hAnsi="Arial" w:cs="Arial"/>
          <w:color w:val="000000" w:themeColor="text1"/>
        </w:rPr>
        <w:t>В случае отзыва Посетителем согласия на обработку его персональных данных, Оператор обязан прекратить их обработку или обеспечить прекращение такой обработки,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w:t>
      </w:r>
    </w:p>
    <w:p w14:paraId="0CE78300" w14:textId="58776350" w:rsidR="00357541" w:rsidRPr="004C002A" w:rsidRDefault="00A428D3"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В случае обращения Посетителя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Указанный срок может быть продлен, но не более чем на пять рабочих дней в случае направления </w:t>
      </w:r>
      <w:r w:rsidRPr="004C002A">
        <w:rPr>
          <w:rFonts w:ascii="Arial" w:hAnsi="Arial" w:cs="Arial"/>
          <w:color w:val="000000" w:themeColor="text1"/>
        </w:rPr>
        <w:lastRenderedPageBreak/>
        <w:t>Оператором в адрес Посетителя мотивированного уведомления с указанием причин продления срока предоставления запрашиваемой информации.</w:t>
      </w:r>
    </w:p>
    <w:p w14:paraId="27D1AFD3" w14:textId="4E5D9F64" w:rsidR="00357541" w:rsidRPr="004C002A" w:rsidRDefault="00357541" w:rsidP="00BC6F8B">
      <w:pPr>
        <w:pStyle w:val="a5"/>
        <w:numPr>
          <w:ilvl w:val="0"/>
          <w:numId w:val="1"/>
        </w:numPr>
        <w:tabs>
          <w:tab w:val="left" w:pos="709"/>
        </w:tabs>
        <w:spacing w:before="120" w:after="120"/>
        <w:ind w:left="142" w:firstLine="0"/>
        <w:rPr>
          <w:rFonts w:ascii="Arial" w:hAnsi="Arial" w:cs="Arial"/>
          <w:b/>
          <w:bCs/>
          <w:color w:val="000000" w:themeColor="text1"/>
        </w:rPr>
      </w:pPr>
      <w:r w:rsidRPr="004C002A">
        <w:rPr>
          <w:rFonts w:ascii="Arial" w:hAnsi="Arial" w:cs="Arial"/>
          <w:b/>
          <w:bCs/>
          <w:color w:val="000000" w:themeColor="text1"/>
        </w:rPr>
        <w:t>Меры обеспечения безопасности</w:t>
      </w:r>
    </w:p>
    <w:p w14:paraId="3EAB1A34" w14:textId="77777777" w:rsidR="0005036C" w:rsidRPr="004C002A" w:rsidRDefault="0005036C"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Для защиты персональных данных Оператором используются следующие средства защиты информации:</w:t>
      </w:r>
    </w:p>
    <w:p w14:paraId="730733CA" w14:textId="1BA17383" w:rsidR="0005036C" w:rsidRPr="004C002A" w:rsidRDefault="00C54D4C" w:rsidP="00577C0D">
      <w:pPr>
        <w:pStyle w:val="a5"/>
        <w:widowControl/>
        <w:numPr>
          <w:ilvl w:val="0"/>
          <w:numId w:val="27"/>
        </w:numPr>
        <w:tabs>
          <w:tab w:val="left" w:pos="709"/>
        </w:tabs>
        <w:autoSpaceDE/>
        <w:autoSpaceDN/>
        <w:spacing w:before="120" w:after="120"/>
        <w:ind w:left="142" w:firstLine="0"/>
        <w:rPr>
          <w:rFonts w:ascii="Arial" w:eastAsia="Times New Roman" w:hAnsi="Arial" w:cs="Arial"/>
          <w:color w:val="000000" w:themeColor="text1"/>
          <w:lang w:eastAsia="ru-RU"/>
        </w:rPr>
      </w:pPr>
      <w:r w:rsidRPr="004C002A">
        <w:rPr>
          <w:rFonts w:ascii="Arial" w:eastAsia="Times New Roman" w:hAnsi="Arial" w:cs="Arial"/>
          <w:color w:val="000000" w:themeColor="text1"/>
          <w:lang w:eastAsia="ru-RU"/>
        </w:rPr>
        <w:t>Назначение сотрудников, ответственных за организацию обработки персональных данных (в том числе в информационных системах)</w:t>
      </w:r>
    </w:p>
    <w:p w14:paraId="41F832D1" w14:textId="1BD92E80" w:rsidR="0005036C" w:rsidRPr="004C002A" w:rsidRDefault="00C54D4C" w:rsidP="00577C0D">
      <w:pPr>
        <w:pStyle w:val="a5"/>
        <w:widowControl/>
        <w:numPr>
          <w:ilvl w:val="0"/>
          <w:numId w:val="27"/>
        </w:numPr>
        <w:tabs>
          <w:tab w:val="left" w:pos="709"/>
        </w:tabs>
        <w:autoSpaceDE/>
        <w:autoSpaceDN/>
        <w:spacing w:before="120" w:after="120"/>
        <w:ind w:left="142" w:firstLine="0"/>
        <w:rPr>
          <w:rFonts w:ascii="Arial" w:eastAsia="Times New Roman" w:hAnsi="Arial" w:cs="Arial"/>
          <w:color w:val="000000" w:themeColor="text1"/>
          <w:lang w:eastAsia="ru-RU"/>
        </w:rPr>
      </w:pPr>
      <w:r w:rsidRPr="004C002A">
        <w:rPr>
          <w:rFonts w:ascii="Arial" w:eastAsia="Times New Roman" w:hAnsi="Arial" w:cs="Arial"/>
          <w:color w:val="000000" w:themeColor="text1"/>
          <w:lang w:eastAsia="ru-RU"/>
        </w:rPr>
        <w:t>Утверждение перечня лиц, доступ которых к персональным данным, обрабатываемым в информационной системе, необходим для выполнения ими служебных (трудовых) обязанностей</w:t>
      </w:r>
    </w:p>
    <w:p w14:paraId="2CFA26C9" w14:textId="75D9AA08" w:rsidR="0005036C" w:rsidRPr="004C002A" w:rsidRDefault="00C54D4C" w:rsidP="00577C0D">
      <w:pPr>
        <w:pStyle w:val="a5"/>
        <w:widowControl/>
        <w:numPr>
          <w:ilvl w:val="0"/>
          <w:numId w:val="27"/>
        </w:numPr>
        <w:tabs>
          <w:tab w:val="left" w:pos="709"/>
        </w:tabs>
        <w:autoSpaceDE/>
        <w:autoSpaceDN/>
        <w:spacing w:before="120" w:after="120"/>
        <w:ind w:left="142" w:firstLine="0"/>
        <w:rPr>
          <w:rFonts w:ascii="Arial" w:eastAsia="Times New Roman" w:hAnsi="Arial" w:cs="Arial"/>
          <w:color w:val="000000" w:themeColor="text1"/>
          <w:lang w:eastAsia="ru-RU"/>
        </w:rPr>
      </w:pPr>
      <w:r w:rsidRPr="004C002A">
        <w:rPr>
          <w:rFonts w:ascii="Arial" w:eastAsia="Times New Roman" w:hAnsi="Arial" w:cs="Arial"/>
          <w:color w:val="000000" w:themeColor="text1"/>
          <w:lang w:eastAsia="ru-RU"/>
        </w:rPr>
        <w:t>Осуществление внутреннего контроля соответствия обработки персональных данных действующему законодательству РФ</w:t>
      </w:r>
    </w:p>
    <w:p w14:paraId="498A38D6" w14:textId="3A5CE453" w:rsidR="0005036C" w:rsidRPr="004C002A" w:rsidRDefault="00C54D4C" w:rsidP="00577C0D">
      <w:pPr>
        <w:pStyle w:val="a5"/>
        <w:widowControl/>
        <w:numPr>
          <w:ilvl w:val="0"/>
          <w:numId w:val="27"/>
        </w:numPr>
        <w:tabs>
          <w:tab w:val="left" w:pos="709"/>
        </w:tabs>
        <w:autoSpaceDE/>
        <w:autoSpaceDN/>
        <w:spacing w:before="120" w:after="120"/>
        <w:ind w:left="142" w:firstLine="0"/>
        <w:rPr>
          <w:rFonts w:ascii="Arial" w:eastAsia="Times New Roman" w:hAnsi="Arial" w:cs="Arial"/>
          <w:color w:val="000000" w:themeColor="text1"/>
          <w:lang w:eastAsia="ru-RU"/>
        </w:rPr>
      </w:pPr>
      <w:r w:rsidRPr="004C002A">
        <w:rPr>
          <w:rFonts w:ascii="Arial" w:eastAsia="Times New Roman" w:hAnsi="Arial" w:cs="Arial"/>
          <w:color w:val="000000" w:themeColor="text1"/>
          <w:lang w:eastAsia="ru-RU"/>
        </w:rPr>
        <w:t>Оценка вреда, который может быть причинен субъектам персональных данных в случае нарушения законодательства РФ</w:t>
      </w:r>
    </w:p>
    <w:p w14:paraId="0FD208F7" w14:textId="77777777" w:rsidR="0005036C" w:rsidRPr="004C002A" w:rsidRDefault="00C54D4C" w:rsidP="00577C0D">
      <w:pPr>
        <w:pStyle w:val="a5"/>
        <w:widowControl/>
        <w:numPr>
          <w:ilvl w:val="0"/>
          <w:numId w:val="27"/>
        </w:numPr>
        <w:tabs>
          <w:tab w:val="left" w:pos="709"/>
        </w:tabs>
        <w:autoSpaceDE/>
        <w:autoSpaceDN/>
        <w:spacing w:before="120" w:after="120"/>
        <w:ind w:left="142" w:firstLine="0"/>
        <w:rPr>
          <w:rFonts w:ascii="Arial" w:eastAsia="Times New Roman" w:hAnsi="Arial" w:cs="Arial"/>
          <w:color w:val="000000" w:themeColor="text1"/>
          <w:lang w:eastAsia="ru-RU"/>
        </w:rPr>
      </w:pPr>
      <w:r w:rsidRPr="004C002A">
        <w:rPr>
          <w:rFonts w:ascii="Arial" w:eastAsia="Times New Roman" w:hAnsi="Arial" w:cs="Arial"/>
          <w:color w:val="000000" w:themeColor="text1"/>
          <w:lang w:eastAsia="ru-RU"/>
        </w:rPr>
        <w:t>Ознакомление работников, непосредственно осуществляющих обработку персональных данных, с положениями законодательства РФ о персональных данных;</w:t>
      </w:r>
    </w:p>
    <w:p w14:paraId="5003BF23" w14:textId="18B021E4" w:rsidR="0005036C" w:rsidRPr="004C002A" w:rsidRDefault="00C54D4C" w:rsidP="00577C0D">
      <w:pPr>
        <w:pStyle w:val="a5"/>
        <w:widowControl/>
        <w:numPr>
          <w:ilvl w:val="0"/>
          <w:numId w:val="27"/>
        </w:numPr>
        <w:tabs>
          <w:tab w:val="left" w:pos="709"/>
        </w:tabs>
        <w:autoSpaceDE/>
        <w:autoSpaceDN/>
        <w:spacing w:before="120" w:after="120"/>
        <w:ind w:left="142" w:firstLine="0"/>
        <w:rPr>
          <w:rFonts w:ascii="Arial" w:eastAsia="Times New Roman" w:hAnsi="Arial" w:cs="Arial"/>
          <w:color w:val="000000" w:themeColor="text1"/>
          <w:lang w:eastAsia="ru-RU"/>
        </w:rPr>
      </w:pPr>
      <w:r w:rsidRPr="004C002A">
        <w:rPr>
          <w:rFonts w:ascii="Arial" w:eastAsia="Times New Roman" w:hAnsi="Arial" w:cs="Arial"/>
          <w:color w:val="000000" w:themeColor="text1"/>
          <w:lang w:eastAsia="ru-RU"/>
        </w:rPr>
        <w:t>Определение угроз безопасности персональных данных при их обработке в информационных системах персональных данных</w:t>
      </w:r>
    </w:p>
    <w:p w14:paraId="7E3475BD" w14:textId="3810E439" w:rsidR="0005036C" w:rsidRPr="004C002A" w:rsidRDefault="00C54D4C" w:rsidP="00577C0D">
      <w:pPr>
        <w:pStyle w:val="a5"/>
        <w:widowControl/>
        <w:numPr>
          <w:ilvl w:val="0"/>
          <w:numId w:val="27"/>
        </w:numPr>
        <w:tabs>
          <w:tab w:val="left" w:pos="709"/>
        </w:tabs>
        <w:autoSpaceDE/>
        <w:autoSpaceDN/>
        <w:spacing w:before="120" w:after="120"/>
        <w:ind w:left="142" w:firstLine="0"/>
        <w:rPr>
          <w:rFonts w:ascii="Arial" w:eastAsia="Times New Roman" w:hAnsi="Arial" w:cs="Arial"/>
          <w:color w:val="000000" w:themeColor="text1"/>
          <w:lang w:eastAsia="ru-RU"/>
        </w:rPr>
      </w:pPr>
      <w:r w:rsidRPr="004C002A">
        <w:rPr>
          <w:rFonts w:ascii="Arial" w:eastAsia="Times New Roman" w:hAnsi="Arial" w:cs="Arial"/>
          <w:color w:val="000000" w:themeColor="text1"/>
          <w:lang w:eastAsia="ru-RU"/>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законодательством РФ уровни защищенности персональных данных</w:t>
      </w:r>
    </w:p>
    <w:p w14:paraId="2F6B9BBA" w14:textId="34E68C1B" w:rsidR="0005036C" w:rsidRPr="004C002A" w:rsidRDefault="00C54D4C" w:rsidP="00577C0D">
      <w:pPr>
        <w:pStyle w:val="a5"/>
        <w:widowControl/>
        <w:numPr>
          <w:ilvl w:val="0"/>
          <w:numId w:val="27"/>
        </w:numPr>
        <w:tabs>
          <w:tab w:val="left" w:pos="709"/>
        </w:tabs>
        <w:autoSpaceDE/>
        <w:autoSpaceDN/>
        <w:spacing w:before="120" w:after="120"/>
        <w:ind w:left="142" w:firstLine="0"/>
        <w:rPr>
          <w:rFonts w:ascii="Arial" w:eastAsia="Times New Roman" w:hAnsi="Arial" w:cs="Arial"/>
          <w:color w:val="000000" w:themeColor="text1"/>
          <w:lang w:eastAsia="ru-RU"/>
        </w:rPr>
      </w:pPr>
      <w:r w:rsidRPr="004C002A">
        <w:rPr>
          <w:rFonts w:ascii="Arial" w:eastAsia="Times New Roman" w:hAnsi="Arial" w:cs="Arial"/>
          <w:color w:val="000000" w:themeColor="text1"/>
          <w:lang w:eastAsia="ru-RU"/>
        </w:rPr>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26B729F2" w14:textId="0B99BC42" w:rsidR="0005036C" w:rsidRPr="004C002A" w:rsidRDefault="00C54D4C" w:rsidP="00577C0D">
      <w:pPr>
        <w:pStyle w:val="a5"/>
        <w:widowControl/>
        <w:numPr>
          <w:ilvl w:val="0"/>
          <w:numId w:val="27"/>
        </w:numPr>
        <w:tabs>
          <w:tab w:val="left" w:pos="709"/>
        </w:tabs>
        <w:autoSpaceDE/>
        <w:autoSpaceDN/>
        <w:spacing w:before="120" w:after="120"/>
        <w:ind w:left="142" w:firstLine="0"/>
        <w:rPr>
          <w:rFonts w:ascii="Arial" w:eastAsia="Times New Roman" w:hAnsi="Arial" w:cs="Arial"/>
          <w:color w:val="000000" w:themeColor="text1"/>
          <w:lang w:eastAsia="ru-RU"/>
        </w:rPr>
      </w:pPr>
      <w:r w:rsidRPr="004C002A">
        <w:rPr>
          <w:rFonts w:ascii="Arial" w:eastAsia="Times New Roman" w:hAnsi="Arial" w:cs="Arial"/>
          <w:color w:val="000000" w:themeColor="text1"/>
          <w:lang w:eastAsia="ru-RU"/>
        </w:rPr>
        <w:t>Обнаружение фактов несанкционированного доступа к персональным данным и принятием мер</w:t>
      </w:r>
    </w:p>
    <w:p w14:paraId="2A627C5E" w14:textId="23D7D84A" w:rsidR="0005036C" w:rsidRPr="004C002A" w:rsidRDefault="00C54D4C" w:rsidP="00577C0D">
      <w:pPr>
        <w:pStyle w:val="a5"/>
        <w:widowControl/>
        <w:numPr>
          <w:ilvl w:val="0"/>
          <w:numId w:val="27"/>
        </w:numPr>
        <w:tabs>
          <w:tab w:val="left" w:pos="709"/>
        </w:tabs>
        <w:autoSpaceDE/>
        <w:autoSpaceDN/>
        <w:spacing w:before="120" w:after="120"/>
        <w:ind w:left="142" w:firstLine="0"/>
        <w:rPr>
          <w:rFonts w:ascii="Arial" w:eastAsia="Times New Roman" w:hAnsi="Arial" w:cs="Arial"/>
          <w:color w:val="000000" w:themeColor="text1"/>
          <w:lang w:eastAsia="ru-RU"/>
        </w:rPr>
      </w:pPr>
      <w:r w:rsidRPr="004C002A">
        <w:rPr>
          <w:rFonts w:ascii="Arial" w:eastAsia="Times New Roman" w:hAnsi="Arial" w:cs="Arial"/>
          <w:color w:val="000000" w:themeColor="text1"/>
          <w:lang w:eastAsia="ru-RU"/>
        </w:rPr>
        <w:t>Восстановление персональных данных, модифицированных или уничтоженных вследствие несанкционированного доступа к ним</w:t>
      </w:r>
    </w:p>
    <w:p w14:paraId="53181694" w14:textId="2A915E15" w:rsidR="0005036C" w:rsidRPr="004C002A" w:rsidRDefault="00C54D4C" w:rsidP="00577C0D">
      <w:pPr>
        <w:pStyle w:val="a5"/>
        <w:widowControl/>
        <w:numPr>
          <w:ilvl w:val="0"/>
          <w:numId w:val="27"/>
        </w:numPr>
        <w:tabs>
          <w:tab w:val="left" w:pos="709"/>
        </w:tabs>
        <w:autoSpaceDE/>
        <w:autoSpaceDN/>
        <w:spacing w:before="120" w:after="120"/>
        <w:ind w:left="142" w:firstLine="0"/>
        <w:rPr>
          <w:rFonts w:ascii="Arial" w:eastAsia="Times New Roman" w:hAnsi="Arial" w:cs="Arial"/>
          <w:color w:val="000000" w:themeColor="text1"/>
          <w:lang w:eastAsia="ru-RU"/>
        </w:rPr>
      </w:pPr>
      <w:r w:rsidRPr="004C002A">
        <w:rPr>
          <w:rFonts w:ascii="Arial" w:eastAsia="Times New Roman" w:hAnsi="Arial" w:cs="Arial"/>
          <w:color w:val="000000" w:themeColor="text1"/>
          <w:lang w:eastAsia="ru-RU"/>
        </w:rPr>
        <w:t>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3A54615B" w14:textId="25D3253F" w:rsidR="0005036C" w:rsidRPr="004C002A" w:rsidRDefault="00C54D4C" w:rsidP="00577C0D">
      <w:pPr>
        <w:pStyle w:val="a5"/>
        <w:widowControl/>
        <w:numPr>
          <w:ilvl w:val="0"/>
          <w:numId w:val="27"/>
        </w:numPr>
        <w:tabs>
          <w:tab w:val="left" w:pos="709"/>
        </w:tabs>
        <w:autoSpaceDE/>
        <w:autoSpaceDN/>
        <w:spacing w:before="120" w:after="120"/>
        <w:ind w:left="142" w:firstLine="0"/>
        <w:rPr>
          <w:rFonts w:ascii="Arial" w:eastAsia="Times New Roman" w:hAnsi="Arial" w:cs="Arial"/>
          <w:color w:val="000000" w:themeColor="text1"/>
          <w:lang w:eastAsia="ru-RU"/>
        </w:rPr>
      </w:pPr>
      <w:r w:rsidRPr="004C002A">
        <w:rPr>
          <w:rFonts w:ascii="Arial" w:eastAsia="Times New Roman" w:hAnsi="Arial" w:cs="Arial"/>
          <w:color w:val="000000" w:themeColor="text1"/>
          <w:lang w:eastAsia="ru-RU"/>
        </w:rPr>
        <w:t>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14:paraId="5122DF46" w14:textId="30489EA8" w:rsidR="0005036C" w:rsidRPr="004C002A" w:rsidRDefault="00C54D4C" w:rsidP="00577C0D">
      <w:pPr>
        <w:pStyle w:val="a5"/>
        <w:widowControl/>
        <w:numPr>
          <w:ilvl w:val="0"/>
          <w:numId w:val="27"/>
        </w:numPr>
        <w:tabs>
          <w:tab w:val="left" w:pos="709"/>
        </w:tabs>
        <w:autoSpaceDE/>
        <w:autoSpaceDN/>
        <w:spacing w:before="120" w:after="120"/>
        <w:ind w:left="142" w:firstLine="0"/>
        <w:rPr>
          <w:rFonts w:ascii="Arial" w:eastAsia="Times New Roman" w:hAnsi="Arial" w:cs="Arial"/>
          <w:color w:val="000000" w:themeColor="text1"/>
          <w:lang w:eastAsia="ru-RU"/>
        </w:rPr>
      </w:pPr>
      <w:r w:rsidRPr="004C002A">
        <w:rPr>
          <w:rFonts w:ascii="Arial" w:eastAsia="Times New Roman" w:hAnsi="Arial" w:cs="Arial"/>
          <w:color w:val="000000" w:themeColor="text1"/>
          <w:lang w:eastAsia="ru-RU"/>
        </w:rPr>
        <w:t>Учет машинных носителей персональных данных</w:t>
      </w:r>
    </w:p>
    <w:p w14:paraId="6487235A" w14:textId="6CFB526B" w:rsidR="0005036C" w:rsidRPr="004C002A" w:rsidRDefault="00C54D4C" w:rsidP="00577C0D">
      <w:pPr>
        <w:pStyle w:val="a5"/>
        <w:widowControl/>
        <w:numPr>
          <w:ilvl w:val="0"/>
          <w:numId w:val="27"/>
        </w:numPr>
        <w:tabs>
          <w:tab w:val="left" w:pos="709"/>
        </w:tabs>
        <w:autoSpaceDE/>
        <w:autoSpaceDN/>
        <w:spacing w:before="120" w:after="120"/>
        <w:ind w:left="142" w:firstLine="0"/>
        <w:rPr>
          <w:rFonts w:ascii="Arial" w:eastAsia="Times New Roman" w:hAnsi="Arial" w:cs="Arial"/>
          <w:color w:val="000000" w:themeColor="text1"/>
          <w:lang w:eastAsia="ru-RU"/>
        </w:rPr>
      </w:pPr>
      <w:r w:rsidRPr="004C002A">
        <w:rPr>
          <w:rFonts w:ascii="Arial" w:eastAsia="Times New Roman" w:hAnsi="Arial" w:cs="Arial"/>
          <w:color w:val="000000" w:themeColor="text1"/>
          <w:lang w:eastAsia="ru-RU"/>
        </w:rPr>
        <w:t>Обеспечение сохранности носителей персональных данных</w:t>
      </w:r>
    </w:p>
    <w:p w14:paraId="2E6A531C" w14:textId="0095C657" w:rsidR="0005036C" w:rsidRPr="004C002A" w:rsidRDefault="00C54D4C" w:rsidP="00577C0D">
      <w:pPr>
        <w:pStyle w:val="a5"/>
        <w:widowControl/>
        <w:numPr>
          <w:ilvl w:val="0"/>
          <w:numId w:val="27"/>
        </w:numPr>
        <w:tabs>
          <w:tab w:val="left" w:pos="709"/>
        </w:tabs>
        <w:autoSpaceDE/>
        <w:autoSpaceDN/>
        <w:spacing w:before="120" w:after="120"/>
        <w:ind w:left="142" w:firstLine="0"/>
        <w:rPr>
          <w:rFonts w:ascii="Arial" w:eastAsia="Times New Roman" w:hAnsi="Arial" w:cs="Arial"/>
          <w:color w:val="000000" w:themeColor="text1"/>
          <w:lang w:eastAsia="ru-RU"/>
        </w:rPr>
      </w:pPr>
      <w:r w:rsidRPr="004C002A">
        <w:rPr>
          <w:rFonts w:ascii="Arial" w:eastAsia="Times New Roman" w:hAnsi="Arial" w:cs="Arial"/>
          <w:color w:val="000000" w:themeColor="text1"/>
          <w:lang w:eastAsia="ru-RU"/>
        </w:rPr>
        <w:t>Организация режима обеспечения безопасности помещений, в которых размещена информационная система персональных данных, препятствующего возможности неконтролируемого проникновения или пребывания в этих помещениях лиц, не имеющих права доступа в эти помещения</w:t>
      </w:r>
    </w:p>
    <w:p w14:paraId="6A0B2C4E" w14:textId="0CE6A7A3" w:rsidR="0005036C" w:rsidRPr="004C002A" w:rsidRDefault="00C54D4C" w:rsidP="00577C0D">
      <w:pPr>
        <w:pStyle w:val="a5"/>
        <w:widowControl/>
        <w:numPr>
          <w:ilvl w:val="0"/>
          <w:numId w:val="27"/>
        </w:numPr>
        <w:tabs>
          <w:tab w:val="left" w:pos="709"/>
        </w:tabs>
        <w:autoSpaceDE/>
        <w:autoSpaceDN/>
        <w:spacing w:before="120" w:after="120"/>
        <w:ind w:left="142" w:firstLine="0"/>
        <w:rPr>
          <w:rFonts w:ascii="Arial" w:eastAsia="Times New Roman" w:hAnsi="Arial" w:cs="Arial"/>
          <w:color w:val="000000" w:themeColor="text1"/>
          <w:lang w:eastAsia="ru-RU"/>
        </w:rPr>
      </w:pPr>
      <w:r w:rsidRPr="004C002A">
        <w:rPr>
          <w:rFonts w:ascii="Arial" w:eastAsia="Times New Roman" w:hAnsi="Arial" w:cs="Arial"/>
          <w:color w:val="000000" w:themeColor="text1"/>
          <w:lang w:eastAsia="ru-RU"/>
        </w:rPr>
        <w:t>Размещение технических средств обработки персональных данных в пределах охраняемой территории</w:t>
      </w:r>
    </w:p>
    <w:p w14:paraId="6F355A97" w14:textId="59DBBBDE" w:rsidR="004F444D" w:rsidRPr="004C002A" w:rsidRDefault="00C54D4C" w:rsidP="004F444D">
      <w:pPr>
        <w:pStyle w:val="a5"/>
        <w:widowControl/>
        <w:numPr>
          <w:ilvl w:val="0"/>
          <w:numId w:val="27"/>
        </w:numPr>
        <w:tabs>
          <w:tab w:val="left" w:pos="709"/>
        </w:tabs>
        <w:autoSpaceDE/>
        <w:autoSpaceDN/>
        <w:spacing w:before="120" w:after="120"/>
        <w:ind w:left="142" w:firstLine="0"/>
        <w:rPr>
          <w:rFonts w:ascii="Arial" w:eastAsia="Times New Roman" w:hAnsi="Arial" w:cs="Arial"/>
          <w:color w:val="000000" w:themeColor="text1"/>
          <w:lang w:eastAsia="ru-RU"/>
        </w:rPr>
      </w:pPr>
      <w:r w:rsidRPr="004C002A">
        <w:rPr>
          <w:rFonts w:ascii="Arial" w:eastAsia="Times New Roman" w:hAnsi="Arial" w:cs="Arial"/>
          <w:color w:val="000000" w:themeColor="text1"/>
          <w:lang w:eastAsia="ru-RU"/>
        </w:rPr>
        <w:t>Использование средств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 в случае, когда применение таких средств необходимо для нейтрализации актуальных угроз</w:t>
      </w:r>
    </w:p>
    <w:p w14:paraId="401A0BED" w14:textId="77777777" w:rsidR="004F444D" w:rsidRPr="004C002A" w:rsidRDefault="004F444D" w:rsidP="00BC6F8B">
      <w:pPr>
        <w:pStyle w:val="a5"/>
        <w:numPr>
          <w:ilvl w:val="0"/>
          <w:numId w:val="1"/>
        </w:numPr>
        <w:tabs>
          <w:tab w:val="left" w:pos="567"/>
        </w:tabs>
        <w:spacing w:before="120" w:after="120"/>
        <w:ind w:left="142" w:right="-69" w:firstLine="0"/>
        <w:rPr>
          <w:rFonts w:ascii="Arial" w:hAnsi="Arial" w:cs="Arial"/>
          <w:b/>
          <w:bCs/>
          <w:color w:val="000000" w:themeColor="text1"/>
        </w:rPr>
      </w:pPr>
      <w:r w:rsidRPr="004C002A">
        <w:rPr>
          <w:rFonts w:ascii="Arial" w:hAnsi="Arial" w:cs="Arial"/>
          <w:b/>
          <w:bCs/>
          <w:color w:val="000000" w:themeColor="text1"/>
        </w:rPr>
        <w:t>Сведения о реализуемых требованиях к защите персональных данных</w:t>
      </w:r>
    </w:p>
    <w:p w14:paraId="42485AD7" w14:textId="77777777" w:rsidR="004F444D" w:rsidRPr="004C002A" w:rsidRDefault="004F444D" w:rsidP="00BC6F8B">
      <w:pPr>
        <w:pStyle w:val="a5"/>
        <w:widowControl/>
        <w:numPr>
          <w:ilvl w:val="1"/>
          <w:numId w:val="1"/>
        </w:numPr>
        <w:shd w:val="clear" w:color="auto" w:fill="FFFFFF"/>
        <w:tabs>
          <w:tab w:val="left" w:pos="567"/>
        </w:tabs>
        <w:autoSpaceDE/>
        <w:autoSpaceDN/>
        <w:spacing w:before="120" w:after="120"/>
        <w:ind w:left="142" w:right="-69" w:firstLine="0"/>
        <w:rPr>
          <w:rFonts w:ascii="Arial" w:eastAsia="Times New Roman" w:hAnsi="Arial" w:cs="Arial"/>
          <w:color w:val="000000" w:themeColor="text1"/>
          <w:lang w:eastAsia="ru-RU"/>
        </w:rPr>
      </w:pPr>
      <w:r w:rsidRPr="004C002A">
        <w:rPr>
          <w:rFonts w:ascii="Arial" w:eastAsia="Times New Roman" w:hAnsi="Arial" w:cs="Arial"/>
          <w:color w:val="000000" w:themeColor="text1"/>
          <w:lang w:eastAsia="ru-RU"/>
        </w:rPr>
        <w:lastRenderedPageBreak/>
        <w:t>При обработке персональных данных Оператор руководствуется Федеральным законом «О персональных данных» №152-ФЗ от 27.07.2006 г., а также иным действующим законодательством в сфере защиты персональных данных.</w:t>
      </w:r>
    </w:p>
    <w:p w14:paraId="7E4F37BB" w14:textId="01EF99ED" w:rsidR="004F444D" w:rsidRPr="004C002A" w:rsidRDefault="004F444D" w:rsidP="00BC6F8B">
      <w:pPr>
        <w:pStyle w:val="a5"/>
        <w:widowControl/>
        <w:numPr>
          <w:ilvl w:val="1"/>
          <w:numId w:val="1"/>
        </w:numPr>
        <w:shd w:val="clear" w:color="auto" w:fill="FFFFFF"/>
        <w:tabs>
          <w:tab w:val="left" w:pos="567"/>
        </w:tabs>
        <w:autoSpaceDE/>
        <w:autoSpaceDN/>
        <w:spacing w:before="120" w:after="120"/>
        <w:ind w:left="142" w:right="-69" w:firstLine="0"/>
        <w:rPr>
          <w:rFonts w:ascii="Arial" w:eastAsia="Times New Roman" w:hAnsi="Arial" w:cs="Arial"/>
          <w:color w:val="000000" w:themeColor="text1"/>
          <w:lang w:eastAsia="ru-RU"/>
        </w:rPr>
      </w:pPr>
      <w:r w:rsidRPr="004C002A">
        <w:rPr>
          <w:rFonts w:ascii="Arial" w:eastAsia="Times New Roman" w:hAnsi="Arial" w:cs="Arial"/>
          <w:color w:val="000000" w:themeColor="text1"/>
          <w:lang w:eastAsia="ru-RU"/>
        </w:rPr>
        <w:t>Защита персональных данных, обрабатываемых Оператором, обеспечивается реализацией правовых, организационных и технических мер, необходимых и достаточных для обеспечения требований законодательства о персональных данных, в частности, Оператором (i) назначено лицо, ответственное за организацию обработки персональных данных; (ii) утверждены локальные нормативные акты, регулирующие обработку персональных данных, в том числе настоящая Политика; (iii) проведено ознакомление работников Оператора, непосредственно осуществляющих обработку персональных данных, с положениями законодательства РФ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(iv) установлены правила доступа к персональным данным (персональные данные доступны лишь для строго определенных сотрудников Оператора); (v) установлены правила хранения персональных данных (хранение сведений (базы данных) организовано на электронных носителях с паролем; на бумажных носителях - в запираемых шкафах); (vi) ведется учет машинных носителей персональных данных; (vii) применяются сертифицированные средства защиты информации; (viii) осуществляется контроль за применяемыми мерами по обеспечению защиты персональных данных и их соответствием требованиям действующего законодательства в сфере обработки персональных данных, настоящей Политике и локальным нормативным актам Оператора в отношении обработки персональных данных.</w:t>
      </w:r>
    </w:p>
    <w:p w14:paraId="2A8B7DD1" w14:textId="4F4AA956" w:rsidR="00357541" w:rsidRPr="004C002A" w:rsidRDefault="00357541" w:rsidP="00BC6F8B">
      <w:pPr>
        <w:pStyle w:val="a5"/>
        <w:numPr>
          <w:ilvl w:val="0"/>
          <w:numId w:val="1"/>
        </w:numPr>
        <w:tabs>
          <w:tab w:val="left" w:pos="709"/>
        </w:tabs>
        <w:spacing w:before="120" w:after="120"/>
        <w:ind w:left="142" w:firstLine="0"/>
        <w:rPr>
          <w:rFonts w:ascii="Arial" w:hAnsi="Arial" w:cs="Arial"/>
          <w:b/>
          <w:bCs/>
          <w:color w:val="000000" w:themeColor="text1"/>
        </w:rPr>
      </w:pPr>
      <w:r w:rsidRPr="004C002A">
        <w:rPr>
          <w:rFonts w:ascii="Arial" w:hAnsi="Arial" w:cs="Arial"/>
          <w:b/>
          <w:bCs/>
          <w:color w:val="000000" w:themeColor="text1"/>
        </w:rPr>
        <w:t>Посетитель вправе:</w:t>
      </w:r>
    </w:p>
    <w:p w14:paraId="44668568" w14:textId="077B62BE" w:rsidR="00357541" w:rsidRPr="004C002A" w:rsidRDefault="00A70570"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 </w:t>
      </w:r>
      <w:r w:rsidR="00357541" w:rsidRPr="004C002A">
        <w:rPr>
          <w:rFonts w:ascii="Arial" w:hAnsi="Arial" w:cs="Arial"/>
          <w:color w:val="000000" w:themeColor="text1"/>
        </w:rPr>
        <w:t>Принимать свободное решение о предоставлении своих персональных данных, необходимых для использования функций, предоставляемых ему посредством Сайта, и давать согласие на их обработку.</w:t>
      </w:r>
    </w:p>
    <w:p w14:paraId="2C18AF63" w14:textId="2387C873" w:rsidR="00357541" w:rsidRPr="004C002A" w:rsidRDefault="00A70570"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 </w:t>
      </w:r>
      <w:r w:rsidR="00357541" w:rsidRPr="004C002A">
        <w:rPr>
          <w:rFonts w:ascii="Arial" w:hAnsi="Arial" w:cs="Arial"/>
          <w:color w:val="000000" w:themeColor="text1"/>
        </w:rPr>
        <w:t>Обновить, дополнить предоставленные ранее персональные данные в случае их изменения.</w:t>
      </w:r>
    </w:p>
    <w:p w14:paraId="4A0D432E" w14:textId="5348A6FA" w:rsidR="00357541" w:rsidRPr="004C002A" w:rsidRDefault="00A70570"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 </w:t>
      </w:r>
      <w:r w:rsidR="00357541" w:rsidRPr="004C002A">
        <w:rPr>
          <w:rFonts w:ascii="Arial" w:hAnsi="Arial" w:cs="Arial"/>
          <w:color w:val="000000" w:themeColor="text1"/>
        </w:rPr>
        <w:t>Посетитель имеет право на получение у Администрации информации, касающейся обработки его персональных данных, направи</w:t>
      </w:r>
      <w:r w:rsidRPr="004C002A">
        <w:rPr>
          <w:rFonts w:ascii="Arial" w:hAnsi="Arial" w:cs="Arial"/>
          <w:color w:val="000000" w:themeColor="text1"/>
        </w:rPr>
        <w:t>в</w:t>
      </w:r>
      <w:r w:rsidR="00357541" w:rsidRPr="004C002A">
        <w:rPr>
          <w:rFonts w:ascii="Arial" w:hAnsi="Arial" w:cs="Arial"/>
          <w:color w:val="000000" w:themeColor="text1"/>
        </w:rPr>
        <w:t xml:space="preserve"> запрос в соответствии с требованиями ст. 14 Федерального закона от 27.07.2006 №152-ФЗ «О персональных данных». Посетитель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79D709DC" w14:textId="45A2A888" w:rsidR="00357541" w:rsidRPr="004C002A" w:rsidRDefault="00A70570"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 </w:t>
      </w:r>
      <w:r w:rsidR="00357541" w:rsidRPr="004C002A">
        <w:rPr>
          <w:rFonts w:ascii="Arial" w:hAnsi="Arial" w:cs="Arial"/>
          <w:color w:val="000000" w:themeColor="text1"/>
        </w:rPr>
        <w:t>Посетитель имеет право в любой момент отозвать свое согласие на обработку персональных данных направив в адрес Администрации соответствующее заявление.</w:t>
      </w:r>
    </w:p>
    <w:p w14:paraId="49A22812" w14:textId="6AF60C31" w:rsidR="00357541" w:rsidRPr="004C002A" w:rsidRDefault="00357541" w:rsidP="00BC6F8B">
      <w:pPr>
        <w:pStyle w:val="a5"/>
        <w:numPr>
          <w:ilvl w:val="0"/>
          <w:numId w:val="1"/>
        </w:numPr>
        <w:tabs>
          <w:tab w:val="left" w:pos="709"/>
        </w:tabs>
        <w:spacing w:before="120" w:after="120"/>
        <w:ind w:left="142" w:firstLine="0"/>
        <w:rPr>
          <w:rFonts w:ascii="Arial" w:hAnsi="Arial" w:cs="Arial"/>
          <w:b/>
          <w:bCs/>
          <w:color w:val="000000" w:themeColor="text1"/>
        </w:rPr>
      </w:pPr>
      <w:r w:rsidRPr="004C002A">
        <w:rPr>
          <w:rFonts w:ascii="Arial" w:hAnsi="Arial" w:cs="Arial"/>
          <w:b/>
          <w:bCs/>
          <w:color w:val="000000" w:themeColor="text1"/>
        </w:rPr>
        <w:t>Администрация сайта вправе:</w:t>
      </w:r>
    </w:p>
    <w:p w14:paraId="6CE80AC9" w14:textId="58BD6A37" w:rsidR="00357541" w:rsidRPr="004C002A" w:rsidRDefault="00357541"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Вносить изменения в настоящую Политику конфиденциальности без согласия Посетителя с последующей публикацией новой редакции Политики на Сайте.</w:t>
      </w:r>
    </w:p>
    <w:p w14:paraId="1CF2AF77" w14:textId="08164483" w:rsidR="00357541" w:rsidRPr="004C002A" w:rsidRDefault="00357541"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Запросить у Посетителя обновления предоставленных ранее персональных данных.</w:t>
      </w:r>
    </w:p>
    <w:p w14:paraId="2542382E" w14:textId="47E37293" w:rsidR="00357541" w:rsidRPr="004C002A" w:rsidRDefault="00357541"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В случае отзыва Посетителем согласия на обработку персональных данных Администрация сайта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 от 27.07.2006 №152-ФЗ «О персональных данных».</w:t>
      </w:r>
    </w:p>
    <w:p w14:paraId="78720F47" w14:textId="39B169D5" w:rsidR="00357541" w:rsidRPr="004C002A" w:rsidRDefault="00357541" w:rsidP="00BC6F8B">
      <w:pPr>
        <w:pStyle w:val="a5"/>
        <w:numPr>
          <w:ilvl w:val="0"/>
          <w:numId w:val="1"/>
        </w:numPr>
        <w:tabs>
          <w:tab w:val="left" w:pos="709"/>
        </w:tabs>
        <w:spacing w:before="120" w:after="120"/>
        <w:ind w:left="142" w:firstLine="0"/>
        <w:rPr>
          <w:rFonts w:ascii="Arial" w:hAnsi="Arial" w:cs="Arial"/>
          <w:b/>
          <w:bCs/>
          <w:color w:val="000000" w:themeColor="text1"/>
        </w:rPr>
      </w:pPr>
      <w:r w:rsidRPr="004C002A">
        <w:rPr>
          <w:rFonts w:ascii="Arial" w:hAnsi="Arial" w:cs="Arial"/>
          <w:b/>
          <w:bCs/>
          <w:color w:val="000000" w:themeColor="text1"/>
        </w:rPr>
        <w:t>Посетитель обязан:</w:t>
      </w:r>
    </w:p>
    <w:p w14:paraId="4AC11D70" w14:textId="69052EA9" w:rsidR="00357541" w:rsidRPr="004C002A" w:rsidRDefault="00357541"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Ознакомиться с условиями действующей редакции настоящей Политики перед предоставлением своих персональных данных Администрации.</w:t>
      </w:r>
    </w:p>
    <w:p w14:paraId="6D933B42" w14:textId="01BA4EEB" w:rsidR="00357541" w:rsidRPr="004C002A" w:rsidRDefault="00357541"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Соблюдать меры предосторожности касательно конфиденциальности своих персональных данных.</w:t>
      </w:r>
    </w:p>
    <w:p w14:paraId="4455508E" w14:textId="5FA3C07C" w:rsidR="00357541" w:rsidRPr="004C002A" w:rsidRDefault="00357541"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lastRenderedPageBreak/>
        <w:t>Обновить, дополнить предоставленные Администрации персональные данные в случае их изменения.</w:t>
      </w:r>
    </w:p>
    <w:p w14:paraId="180041E9" w14:textId="44E0BB9A" w:rsidR="00357541" w:rsidRPr="004C002A" w:rsidRDefault="00357541" w:rsidP="00BC6F8B">
      <w:pPr>
        <w:pStyle w:val="a5"/>
        <w:numPr>
          <w:ilvl w:val="0"/>
          <w:numId w:val="1"/>
        </w:numPr>
        <w:tabs>
          <w:tab w:val="left" w:pos="709"/>
        </w:tabs>
        <w:spacing w:before="120" w:after="120"/>
        <w:ind w:left="142" w:firstLine="0"/>
        <w:rPr>
          <w:rFonts w:ascii="Arial" w:hAnsi="Arial" w:cs="Arial"/>
          <w:b/>
          <w:bCs/>
          <w:color w:val="000000" w:themeColor="text1"/>
        </w:rPr>
      </w:pPr>
      <w:r w:rsidRPr="004C002A">
        <w:rPr>
          <w:rFonts w:ascii="Arial" w:hAnsi="Arial" w:cs="Arial"/>
          <w:b/>
          <w:bCs/>
          <w:color w:val="000000" w:themeColor="text1"/>
        </w:rPr>
        <w:t>Администрация сайта обязана:</w:t>
      </w:r>
    </w:p>
    <w:p w14:paraId="5CED57D1" w14:textId="1109CBF6" w:rsidR="00357541" w:rsidRPr="004C002A" w:rsidRDefault="00357541"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Использовать полученную информацию исключительно в целях, указанных в настоящей Политике конфиденциальности.</w:t>
      </w:r>
    </w:p>
    <w:p w14:paraId="184ED468" w14:textId="4FAE5CDD" w:rsidR="00357541" w:rsidRPr="004C002A" w:rsidRDefault="00357541"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Обеспечить хранение конфиденциальной информации в тайне, не разглашать без предварительного письменного разрешения Посетителя, а также не осуществлять продажу, обмен, опубликование, либо разглашение иными возможными способами переданных персональных данных Посетителя.</w:t>
      </w:r>
    </w:p>
    <w:p w14:paraId="23374757" w14:textId="1F7C2FE7" w:rsidR="00357541" w:rsidRPr="004C002A" w:rsidRDefault="00357541"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Принимать меры предосторожности для защиты конфиденциальности персональных данных Посетителя согласно требованиям, установленным законодательством Российской Федерации о персональных данных.</w:t>
      </w:r>
    </w:p>
    <w:p w14:paraId="1AB898DE" w14:textId="48F6BA5C" w:rsidR="00357541" w:rsidRPr="004C002A" w:rsidRDefault="00357541"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Осуществить блокирование персональных данных, относящихся к соответствующему Посетителю, с момента обращения или запроса Посетителя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14:paraId="2D256466" w14:textId="77777777" w:rsidR="004D1668" w:rsidRPr="004C002A" w:rsidRDefault="004D1668" w:rsidP="00BC6F8B">
      <w:pPr>
        <w:pStyle w:val="a5"/>
        <w:numPr>
          <w:ilvl w:val="0"/>
          <w:numId w:val="1"/>
        </w:numPr>
        <w:ind w:left="142" w:right="109" w:firstLine="0"/>
        <w:rPr>
          <w:rFonts w:ascii="Arial" w:hAnsi="Arial" w:cs="Arial"/>
          <w:b/>
          <w:bCs/>
          <w:color w:val="000000" w:themeColor="text1"/>
        </w:rPr>
      </w:pPr>
      <w:r w:rsidRPr="004C002A">
        <w:rPr>
          <w:rFonts w:ascii="Arial" w:hAnsi="Arial" w:cs="Arial"/>
          <w:b/>
          <w:bCs/>
          <w:color w:val="000000" w:themeColor="text1"/>
        </w:rPr>
        <w:t>Порядок уничтожения персональных данных</w:t>
      </w:r>
    </w:p>
    <w:p w14:paraId="0E8977CC" w14:textId="77777777" w:rsidR="004D1668" w:rsidRPr="004C002A" w:rsidRDefault="004D1668" w:rsidP="00BC6F8B">
      <w:pPr>
        <w:pStyle w:val="a5"/>
        <w:numPr>
          <w:ilvl w:val="1"/>
          <w:numId w:val="1"/>
        </w:numPr>
        <w:ind w:left="142" w:right="109" w:firstLine="0"/>
        <w:rPr>
          <w:rFonts w:ascii="Arial" w:hAnsi="Arial" w:cs="Arial"/>
          <w:bCs/>
          <w:color w:val="000000" w:themeColor="text1"/>
        </w:rPr>
      </w:pPr>
      <w:r w:rsidRPr="004C002A">
        <w:rPr>
          <w:rFonts w:ascii="Arial" w:hAnsi="Arial" w:cs="Arial"/>
          <w:bCs/>
          <w:color w:val="000000" w:themeColor="text1"/>
        </w:rPr>
        <w:t>Подтверждение уничтожения персональных данных в случаях, предусмотренных Федеральным законом от 27.07.2006 № 152-ФЗ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14:paraId="4AC57F50" w14:textId="77777777" w:rsidR="004D1668" w:rsidRPr="004C002A" w:rsidRDefault="004D1668" w:rsidP="00BC6F8B">
      <w:pPr>
        <w:pStyle w:val="a5"/>
        <w:numPr>
          <w:ilvl w:val="1"/>
          <w:numId w:val="1"/>
        </w:numPr>
        <w:ind w:left="142" w:right="109" w:firstLine="0"/>
        <w:rPr>
          <w:rFonts w:ascii="Arial" w:hAnsi="Arial" w:cs="Arial"/>
          <w:bCs/>
          <w:color w:val="000000" w:themeColor="text1"/>
        </w:rPr>
      </w:pPr>
      <w:r w:rsidRPr="004C002A">
        <w:rPr>
          <w:rFonts w:ascii="Arial" w:hAnsi="Arial" w:cs="Arial"/>
          <w:bCs/>
          <w:color w:val="000000" w:themeColor="text1"/>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14:paraId="15B1EE5E" w14:textId="77777777" w:rsidR="004D1668" w:rsidRPr="004C002A" w:rsidRDefault="004D1668" w:rsidP="00BC6F8B">
      <w:pPr>
        <w:pStyle w:val="a5"/>
        <w:numPr>
          <w:ilvl w:val="1"/>
          <w:numId w:val="1"/>
        </w:numPr>
        <w:ind w:left="142" w:right="109" w:firstLine="0"/>
        <w:rPr>
          <w:rFonts w:ascii="Arial" w:hAnsi="Arial" w:cs="Arial"/>
          <w:bCs/>
          <w:color w:val="000000" w:themeColor="text1"/>
        </w:rPr>
      </w:pPr>
      <w:r w:rsidRPr="004C002A">
        <w:rPr>
          <w:rFonts w:ascii="Arial" w:hAnsi="Arial" w:cs="Arial"/>
          <w:bCs/>
          <w:color w:val="000000" w:themeColor="text1"/>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соответствующий требованиям, содержащимся в пунктах 3 и 4 Приказа Федеральной службы по надзору в сфере связи, информационных технологий и массовых коммуникаций от 28 октября 2022 г. № 179 «Об утверждении Требований к подтверждению уничтожения персональных данных» и выгрузка из журнала регистрации событий в информационной системе персональных данных (далее - выгрузка из журнала).</w:t>
      </w:r>
    </w:p>
    <w:p w14:paraId="66123881" w14:textId="77777777" w:rsidR="004D1668" w:rsidRPr="004C002A" w:rsidRDefault="004D1668" w:rsidP="00BC6F8B">
      <w:pPr>
        <w:pStyle w:val="a5"/>
        <w:numPr>
          <w:ilvl w:val="1"/>
          <w:numId w:val="1"/>
        </w:numPr>
        <w:ind w:left="142" w:right="109" w:firstLine="0"/>
        <w:rPr>
          <w:rFonts w:ascii="Arial" w:hAnsi="Arial" w:cs="Arial"/>
          <w:bCs/>
          <w:color w:val="000000" w:themeColor="text1"/>
        </w:rPr>
      </w:pPr>
      <w:r w:rsidRPr="004C002A">
        <w:rPr>
          <w:rFonts w:ascii="Arial" w:hAnsi="Arial" w:cs="Arial"/>
          <w:bCs/>
          <w:color w:val="000000" w:themeColor="text1"/>
        </w:rPr>
        <w:t>Персональные данные подлежат уничтожению в следующих случаях:</w:t>
      </w:r>
    </w:p>
    <w:p w14:paraId="640E9B15" w14:textId="77777777" w:rsidR="004D1668" w:rsidRPr="004C002A" w:rsidRDefault="004D1668" w:rsidP="004D1668">
      <w:pPr>
        <w:pStyle w:val="a5"/>
        <w:numPr>
          <w:ilvl w:val="0"/>
          <w:numId w:val="30"/>
        </w:numPr>
        <w:spacing w:before="0" w:line="256" w:lineRule="auto"/>
        <w:ind w:left="142" w:right="109" w:firstLine="0"/>
        <w:contextualSpacing/>
        <w:rPr>
          <w:rFonts w:ascii="Arial" w:hAnsi="Arial" w:cs="Arial"/>
          <w:bCs/>
          <w:color w:val="000000" w:themeColor="text1"/>
        </w:rPr>
      </w:pPr>
      <w:r w:rsidRPr="004C002A">
        <w:rPr>
          <w:rFonts w:ascii="Arial" w:hAnsi="Arial" w:cs="Arial"/>
          <w:bCs/>
          <w:color w:val="000000" w:themeColor="text1"/>
        </w:rPr>
        <w:t>при достижении цели обработки персональных данных или в случае утраты необходимости в достижении цели обработки персональных данных, если иное не предусмотрено Федеральным законом «О персональных данных»</w:t>
      </w:r>
    </w:p>
    <w:p w14:paraId="1F6055E3" w14:textId="77777777" w:rsidR="004D1668" w:rsidRPr="004C002A" w:rsidRDefault="004D1668" w:rsidP="004D1668">
      <w:pPr>
        <w:pStyle w:val="a5"/>
        <w:numPr>
          <w:ilvl w:val="0"/>
          <w:numId w:val="30"/>
        </w:numPr>
        <w:spacing w:before="0" w:line="256" w:lineRule="auto"/>
        <w:ind w:left="142" w:right="109" w:firstLine="0"/>
        <w:contextualSpacing/>
        <w:rPr>
          <w:rFonts w:ascii="Arial" w:hAnsi="Arial" w:cs="Arial"/>
          <w:bCs/>
          <w:color w:val="000000" w:themeColor="text1"/>
        </w:rPr>
      </w:pPr>
      <w:r w:rsidRPr="004C002A">
        <w:rPr>
          <w:rFonts w:ascii="Arial" w:hAnsi="Arial" w:cs="Arial"/>
          <w:bCs/>
          <w:color w:val="000000" w:themeColor="text1"/>
        </w:rPr>
        <w:t>при изменении, признании утратившими силу нормативных правовых актов, устанавливающих правовые основания обработки персональных данных</w:t>
      </w:r>
    </w:p>
    <w:p w14:paraId="4DCBB676" w14:textId="77777777" w:rsidR="004D1668" w:rsidRPr="004C002A" w:rsidRDefault="004D1668" w:rsidP="004D1668">
      <w:pPr>
        <w:pStyle w:val="a5"/>
        <w:numPr>
          <w:ilvl w:val="0"/>
          <w:numId w:val="30"/>
        </w:numPr>
        <w:spacing w:before="0" w:line="256" w:lineRule="auto"/>
        <w:ind w:left="142" w:right="109" w:firstLine="0"/>
        <w:contextualSpacing/>
        <w:rPr>
          <w:rFonts w:ascii="Arial" w:hAnsi="Arial" w:cs="Arial"/>
          <w:bCs/>
          <w:color w:val="000000" w:themeColor="text1"/>
        </w:rPr>
      </w:pPr>
      <w:r w:rsidRPr="004C002A">
        <w:rPr>
          <w:rFonts w:ascii="Arial" w:hAnsi="Arial" w:cs="Arial"/>
          <w:bCs/>
          <w:color w:val="000000" w:themeColor="text1"/>
        </w:rPr>
        <w:t>при выявлении факта неправомерной обработки персональных данных</w:t>
      </w:r>
    </w:p>
    <w:p w14:paraId="1B23B445" w14:textId="77777777" w:rsidR="004D1668" w:rsidRPr="004C002A" w:rsidRDefault="004D1668" w:rsidP="004D1668">
      <w:pPr>
        <w:pStyle w:val="a5"/>
        <w:numPr>
          <w:ilvl w:val="0"/>
          <w:numId w:val="30"/>
        </w:numPr>
        <w:spacing w:before="0" w:line="256" w:lineRule="auto"/>
        <w:ind w:left="142" w:right="109" w:firstLine="0"/>
        <w:contextualSpacing/>
        <w:rPr>
          <w:rFonts w:ascii="Arial" w:hAnsi="Arial" w:cs="Arial"/>
          <w:bCs/>
          <w:color w:val="000000" w:themeColor="text1"/>
        </w:rPr>
      </w:pPr>
      <w:r w:rsidRPr="004C002A">
        <w:rPr>
          <w:rFonts w:ascii="Arial" w:hAnsi="Arial" w:cs="Arial"/>
          <w:bCs/>
          <w:color w:val="000000" w:themeColor="text1"/>
        </w:rPr>
        <w:t>при отзыве субъектом персональных данных согласия, если иное не предусмотрено Федеральным законом «О персональных данных»</w:t>
      </w:r>
    </w:p>
    <w:p w14:paraId="43C78805" w14:textId="77777777" w:rsidR="004D1668" w:rsidRPr="004C002A" w:rsidRDefault="004D1668" w:rsidP="00BC6F8B">
      <w:pPr>
        <w:pStyle w:val="a5"/>
        <w:numPr>
          <w:ilvl w:val="1"/>
          <w:numId w:val="1"/>
        </w:numPr>
        <w:ind w:left="142" w:right="109" w:firstLine="0"/>
        <w:rPr>
          <w:rFonts w:ascii="Arial" w:hAnsi="Arial" w:cs="Arial"/>
          <w:bCs/>
          <w:color w:val="000000" w:themeColor="text1"/>
        </w:rPr>
      </w:pPr>
      <w:r w:rsidRPr="004C002A">
        <w:rPr>
          <w:rFonts w:ascii="Arial" w:hAnsi="Arial" w:cs="Arial"/>
          <w:bCs/>
          <w:color w:val="000000" w:themeColor="text1"/>
        </w:rPr>
        <w:t>Ответственными сотрудниками за документооборот и архивирование осуществляется систематический контроль и выявление документов, содержащих персональные данные с истекшими сроками хранения.</w:t>
      </w:r>
    </w:p>
    <w:p w14:paraId="58B9F032" w14:textId="4A68FB65" w:rsidR="004D1668" w:rsidRPr="004C002A" w:rsidRDefault="004D1668" w:rsidP="00BC6F8B">
      <w:pPr>
        <w:pStyle w:val="a5"/>
        <w:numPr>
          <w:ilvl w:val="1"/>
          <w:numId w:val="1"/>
        </w:numPr>
        <w:ind w:left="142" w:right="109" w:firstLine="0"/>
        <w:rPr>
          <w:rFonts w:ascii="Arial" w:hAnsi="Arial" w:cs="Arial"/>
          <w:bCs/>
          <w:color w:val="000000" w:themeColor="text1"/>
        </w:rPr>
      </w:pPr>
      <w:r w:rsidRPr="004C002A">
        <w:rPr>
          <w:rFonts w:ascii="Arial" w:hAnsi="Arial" w:cs="Arial"/>
          <w:bCs/>
          <w:color w:val="000000" w:themeColor="text1"/>
        </w:rPr>
        <w:t xml:space="preserve">Вопрос об уничтожении документов, содержащих персональные данные с истекшими сроками хранения, рассматривается комиссией, состав которой утверждается приказом </w:t>
      </w:r>
      <w:r w:rsidR="0055609A">
        <w:rPr>
          <w:rFonts w:ascii="Arial" w:hAnsi="Arial" w:cs="Arial"/>
          <w:bCs/>
          <w:color w:val="000000" w:themeColor="text1"/>
        </w:rPr>
        <w:t>Индивидуального предпринимателя.</w:t>
      </w:r>
    </w:p>
    <w:p w14:paraId="704099D5" w14:textId="77777777" w:rsidR="004D1668" w:rsidRPr="004C002A" w:rsidRDefault="004D1668" w:rsidP="00BC6F8B">
      <w:pPr>
        <w:pStyle w:val="a5"/>
        <w:numPr>
          <w:ilvl w:val="1"/>
          <w:numId w:val="1"/>
        </w:numPr>
        <w:ind w:left="142" w:right="109" w:firstLine="0"/>
        <w:rPr>
          <w:rFonts w:ascii="Arial" w:hAnsi="Arial" w:cs="Arial"/>
          <w:bCs/>
          <w:color w:val="000000" w:themeColor="text1"/>
        </w:rPr>
      </w:pPr>
      <w:r w:rsidRPr="004C002A">
        <w:rPr>
          <w:rFonts w:ascii="Arial" w:hAnsi="Arial" w:cs="Arial"/>
          <w:bCs/>
          <w:color w:val="000000" w:themeColor="text1"/>
        </w:rPr>
        <w:t xml:space="preserve">По итогам заседания составляются протокол и акт о выделении к уничтожению документов, опись уничтожаемых дел. Акт о выделении к уничтожению документов </w:t>
      </w:r>
      <w:r w:rsidRPr="004C002A">
        <w:rPr>
          <w:rFonts w:ascii="Arial" w:hAnsi="Arial" w:cs="Arial"/>
          <w:bCs/>
          <w:color w:val="000000" w:themeColor="text1"/>
        </w:rPr>
        <w:lastRenderedPageBreak/>
        <w:t>подписывается председателем и членами комиссии.</w:t>
      </w:r>
    </w:p>
    <w:p w14:paraId="3C58302B" w14:textId="5CC1A6DC" w:rsidR="004D1668" w:rsidRPr="004C002A" w:rsidRDefault="004D1668" w:rsidP="00BC6F8B">
      <w:pPr>
        <w:pStyle w:val="a5"/>
        <w:numPr>
          <w:ilvl w:val="1"/>
          <w:numId w:val="1"/>
        </w:numPr>
        <w:ind w:left="142" w:right="109" w:firstLine="0"/>
        <w:rPr>
          <w:rFonts w:ascii="Arial" w:hAnsi="Arial" w:cs="Arial"/>
          <w:bCs/>
          <w:color w:val="000000" w:themeColor="text1"/>
        </w:rPr>
      </w:pPr>
      <w:r w:rsidRPr="004C002A">
        <w:rPr>
          <w:rFonts w:ascii="Arial" w:hAnsi="Arial" w:cs="Arial"/>
          <w:bCs/>
          <w:color w:val="000000" w:themeColor="text1"/>
        </w:rPr>
        <w:t>Уничтожение персональных данных по окончании срока их обработки на электронных носителях производится путем механического нарушения их целостности, не позволяющим произвести считывание и восстановление персональных данных, или удаления с электронных носителей методами и средствами гарантированного удаления остаточной информации.</w:t>
      </w:r>
    </w:p>
    <w:p w14:paraId="36CD4255" w14:textId="6A513C64" w:rsidR="00357541" w:rsidRPr="004C002A" w:rsidRDefault="00357541" w:rsidP="00BC6F8B">
      <w:pPr>
        <w:pStyle w:val="a5"/>
        <w:numPr>
          <w:ilvl w:val="0"/>
          <w:numId w:val="1"/>
        </w:numPr>
        <w:tabs>
          <w:tab w:val="left" w:pos="709"/>
        </w:tabs>
        <w:spacing w:before="120" w:after="120"/>
        <w:ind w:left="142" w:firstLine="0"/>
        <w:rPr>
          <w:rFonts w:ascii="Arial" w:hAnsi="Arial" w:cs="Arial"/>
          <w:b/>
          <w:bCs/>
          <w:color w:val="000000" w:themeColor="text1"/>
        </w:rPr>
      </w:pPr>
      <w:r w:rsidRPr="004C002A">
        <w:rPr>
          <w:rFonts w:ascii="Arial" w:hAnsi="Arial" w:cs="Arial"/>
          <w:b/>
          <w:bCs/>
          <w:color w:val="000000" w:themeColor="text1"/>
        </w:rPr>
        <w:t>Ответственность сторон</w:t>
      </w:r>
    </w:p>
    <w:p w14:paraId="7B768DDE" w14:textId="10E873A9" w:rsidR="00357541" w:rsidRPr="004C002A" w:rsidRDefault="00357541"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Администрация, не исполнившая свои обязательства, несёт ответственность за убытки, понесённые Посетителем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настоящей Политикой.</w:t>
      </w:r>
    </w:p>
    <w:p w14:paraId="0E2D796F" w14:textId="40A9C33B" w:rsidR="00357541" w:rsidRPr="004C002A" w:rsidRDefault="00357541"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В случае утраты или разглашения персональных данных Администрация сайта не несёт ответственность, если они:</w:t>
      </w:r>
    </w:p>
    <w:p w14:paraId="01984D80" w14:textId="77777777" w:rsidR="00357541" w:rsidRPr="004C002A" w:rsidRDefault="00357541" w:rsidP="00577C0D">
      <w:pPr>
        <w:pStyle w:val="a5"/>
        <w:numPr>
          <w:ilvl w:val="1"/>
          <w:numId w:val="24"/>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Стали публичным достоянием до их утраты или разглашения</w:t>
      </w:r>
    </w:p>
    <w:p w14:paraId="4AE1E77D" w14:textId="77777777" w:rsidR="00357541" w:rsidRPr="004C002A" w:rsidRDefault="00357541" w:rsidP="00577C0D">
      <w:pPr>
        <w:pStyle w:val="a5"/>
        <w:numPr>
          <w:ilvl w:val="1"/>
          <w:numId w:val="24"/>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Были получены от третьей стороны до момента их получения Администрацией</w:t>
      </w:r>
    </w:p>
    <w:p w14:paraId="577A84E5" w14:textId="77777777" w:rsidR="00357541" w:rsidRPr="004C002A" w:rsidRDefault="00357541" w:rsidP="00577C0D">
      <w:pPr>
        <w:pStyle w:val="a5"/>
        <w:numPr>
          <w:ilvl w:val="1"/>
          <w:numId w:val="24"/>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Были разглашены с согласия Посетителя</w:t>
      </w:r>
    </w:p>
    <w:p w14:paraId="12492C5F" w14:textId="390F4732" w:rsidR="00357541" w:rsidRPr="004C002A" w:rsidRDefault="00357541"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Администрация вправе отказать Посетителю в дальнейшей обработке персональных данных, указанных Посетителем, если сочтет информацию, предоставленную им</w:t>
      </w:r>
      <w:r w:rsidR="00FC3083" w:rsidRPr="004C002A">
        <w:rPr>
          <w:rFonts w:ascii="Arial" w:hAnsi="Arial" w:cs="Arial"/>
          <w:color w:val="000000" w:themeColor="text1"/>
        </w:rPr>
        <w:t>,</w:t>
      </w:r>
      <w:r w:rsidRPr="004C002A">
        <w:rPr>
          <w:rFonts w:ascii="Arial" w:hAnsi="Arial" w:cs="Arial"/>
          <w:color w:val="000000" w:themeColor="text1"/>
        </w:rPr>
        <w:t xml:space="preserve"> неприемлемой или неполной.</w:t>
      </w:r>
    </w:p>
    <w:p w14:paraId="1C37F090" w14:textId="51117DBE" w:rsidR="00357541" w:rsidRPr="004C002A" w:rsidRDefault="00357541"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 xml:space="preserve">Посетитель соглашается, что информация, предоставленная ему как часть Сайта, может являться объектом интеллектуальной собственности, права на который защищены и принадлежат </w:t>
      </w:r>
      <w:r w:rsidR="0055609A">
        <w:rPr>
          <w:rFonts w:ascii="Arial" w:hAnsi="Arial" w:cs="Arial"/>
          <w:color w:val="000000" w:themeColor="text1"/>
        </w:rPr>
        <w:t>Оператору</w:t>
      </w:r>
      <w:r w:rsidRPr="004C002A">
        <w:rPr>
          <w:rFonts w:ascii="Arial" w:hAnsi="Arial" w:cs="Arial"/>
          <w:color w:val="000000" w:themeColor="text1"/>
        </w:rPr>
        <w:t xml:space="preserve"> или иным лицам.</w:t>
      </w:r>
    </w:p>
    <w:p w14:paraId="291472B2" w14:textId="67BC599C" w:rsidR="00357541" w:rsidRPr="004C002A" w:rsidRDefault="00357541"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Администрация не несет ответственности за любые прямые или косвенные убытки, произошедшие из-за невозможности использования Сайта, либо отдельных сервисов, а также из-за несанкционированного доступа к коммуникациям Посетителя.</w:t>
      </w:r>
    </w:p>
    <w:p w14:paraId="1080DADA" w14:textId="7188A255" w:rsidR="00357541" w:rsidRPr="004C002A" w:rsidRDefault="00357541" w:rsidP="00BC6F8B">
      <w:pPr>
        <w:pStyle w:val="a5"/>
        <w:numPr>
          <w:ilvl w:val="0"/>
          <w:numId w:val="1"/>
        </w:numPr>
        <w:tabs>
          <w:tab w:val="left" w:pos="709"/>
        </w:tabs>
        <w:spacing w:before="120" w:after="120"/>
        <w:ind w:left="142" w:firstLine="0"/>
        <w:rPr>
          <w:rFonts w:ascii="Arial" w:hAnsi="Arial" w:cs="Arial"/>
          <w:color w:val="000000" w:themeColor="text1"/>
        </w:rPr>
      </w:pPr>
      <w:r w:rsidRPr="004C002A">
        <w:rPr>
          <w:rFonts w:ascii="Arial" w:hAnsi="Arial" w:cs="Arial"/>
          <w:b/>
          <w:bCs/>
          <w:color w:val="000000" w:themeColor="text1"/>
        </w:rPr>
        <w:t>Применимое законодательство</w:t>
      </w:r>
    </w:p>
    <w:p w14:paraId="3A589BE9" w14:textId="5E33DF32" w:rsidR="00357541" w:rsidRPr="004C002A" w:rsidRDefault="00357541"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К настоящей Политике конфиденциальности и отношениям между Посетителем и Администрацией применяется действующее законодательство Российской Федерации.</w:t>
      </w:r>
    </w:p>
    <w:p w14:paraId="746214C1" w14:textId="717C890D" w:rsidR="00357541" w:rsidRPr="004C002A" w:rsidRDefault="00357541" w:rsidP="00BC6F8B">
      <w:pPr>
        <w:pStyle w:val="a5"/>
        <w:numPr>
          <w:ilvl w:val="0"/>
          <w:numId w:val="1"/>
        </w:numPr>
        <w:tabs>
          <w:tab w:val="left" w:pos="709"/>
        </w:tabs>
        <w:spacing w:before="120" w:after="120"/>
        <w:ind w:left="142" w:firstLine="0"/>
        <w:rPr>
          <w:rFonts w:ascii="Arial" w:hAnsi="Arial" w:cs="Arial"/>
          <w:b/>
          <w:bCs/>
          <w:color w:val="000000" w:themeColor="text1"/>
        </w:rPr>
      </w:pPr>
      <w:r w:rsidRPr="004C002A">
        <w:rPr>
          <w:rFonts w:ascii="Arial" w:hAnsi="Arial" w:cs="Arial"/>
          <w:b/>
          <w:bCs/>
          <w:color w:val="000000" w:themeColor="text1"/>
        </w:rPr>
        <w:t>Изменение Политики конфиденциальности.</w:t>
      </w:r>
    </w:p>
    <w:p w14:paraId="71C32B84" w14:textId="7F3D38AF" w:rsidR="00357541" w:rsidRPr="004C002A" w:rsidRDefault="00357541"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Новая редакция Политики вступает в силу с момента ее размещения</w:t>
      </w:r>
      <w:r w:rsidR="00D97D17" w:rsidRPr="004C002A">
        <w:rPr>
          <w:rFonts w:ascii="Arial" w:hAnsi="Arial" w:cs="Arial"/>
          <w:color w:val="000000" w:themeColor="text1"/>
        </w:rPr>
        <w:t xml:space="preserve"> на Сайте</w:t>
      </w:r>
      <w:r w:rsidRPr="004C002A">
        <w:rPr>
          <w:rFonts w:ascii="Arial" w:hAnsi="Arial" w:cs="Arial"/>
          <w:color w:val="000000" w:themeColor="text1"/>
        </w:rPr>
        <w:t>, если иное не предусмотрено новой редакцией Политики.</w:t>
      </w:r>
      <w:r w:rsidR="00900850" w:rsidRPr="004C002A">
        <w:rPr>
          <w:rFonts w:ascii="Arial" w:hAnsi="Arial" w:cs="Arial"/>
          <w:color w:val="000000" w:themeColor="text1"/>
        </w:rPr>
        <w:t xml:space="preserve"> </w:t>
      </w:r>
      <w:r w:rsidR="001A4E80" w:rsidRPr="004C002A">
        <w:rPr>
          <w:rFonts w:ascii="Arial" w:hAnsi="Arial" w:cs="Arial"/>
          <w:color w:val="000000" w:themeColor="text1"/>
          <w:shd w:val="clear" w:color="auto" w:fill="FFFFFF"/>
        </w:rPr>
        <w:t>Все споры и разногласия, связанные с Сайтом, подлежат разрешению в соответствующем суде по общим правилам подсудности.</w:t>
      </w:r>
    </w:p>
    <w:p w14:paraId="67696D73" w14:textId="7C376AC5" w:rsidR="00357541" w:rsidRPr="004C002A" w:rsidRDefault="00357541"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Все предложения или вопросы касательно настоящей Политики конфиденциальности, а также заявления и обращения, указанные в настоящей Политике конфиденциальности, следует сообщать по адресу</w:t>
      </w:r>
      <w:bookmarkStart w:id="2" w:name="_Hlk207964063"/>
      <w:r w:rsidR="003B3037">
        <w:rPr>
          <w:rFonts w:ascii="Arial" w:hAnsi="Arial" w:cs="Arial"/>
          <w:color w:val="000000" w:themeColor="text1"/>
        </w:rPr>
        <w:t xml:space="preserve">: </w:t>
      </w:r>
      <w:r w:rsidR="004C002A" w:rsidRPr="004C002A">
        <w:rPr>
          <w:rFonts w:ascii="Arial" w:hAnsi="Arial" w:cs="Arial"/>
        </w:rPr>
        <w:t>195248, г. Санкт-Петербург, Усманский пер., д. 84</w:t>
      </w:r>
      <w:r w:rsidR="0067289D" w:rsidRPr="004C002A">
        <w:rPr>
          <w:rFonts w:ascii="Arial" w:hAnsi="Arial" w:cs="Arial"/>
          <w:color w:val="000000" w:themeColor="text1"/>
        </w:rPr>
        <w:t>,</w:t>
      </w:r>
      <w:r w:rsidRPr="004C002A">
        <w:rPr>
          <w:rFonts w:ascii="Arial" w:hAnsi="Arial" w:cs="Arial"/>
          <w:color w:val="000000" w:themeColor="text1"/>
        </w:rPr>
        <w:t xml:space="preserve"> или по адресу электронной почты:</w:t>
      </w:r>
      <w:r w:rsidR="007411AD" w:rsidRPr="004C002A">
        <w:rPr>
          <w:rFonts w:ascii="Arial" w:hAnsi="Arial" w:cs="Arial"/>
          <w:color w:val="000000" w:themeColor="text1"/>
        </w:rPr>
        <w:t xml:space="preserve"> </w:t>
      </w:r>
      <w:bookmarkEnd w:id="2"/>
      <w:r w:rsidR="004C002A" w:rsidRPr="004C002A">
        <w:rPr>
          <w:rFonts w:ascii="Arial" w:hAnsi="Arial" w:cs="Arial"/>
          <w:color w:val="000000"/>
          <w:shd w:val="clear" w:color="auto" w:fill="FFFFFF"/>
        </w:rPr>
        <w:fldChar w:fldCharType="begin"/>
      </w:r>
      <w:r w:rsidR="004C002A" w:rsidRPr="004C002A">
        <w:rPr>
          <w:rFonts w:ascii="Arial" w:hAnsi="Arial" w:cs="Arial"/>
          <w:color w:val="000000"/>
          <w:shd w:val="clear" w:color="auto" w:fill="FFFFFF"/>
        </w:rPr>
        <w:instrText xml:space="preserve"> HYPERLINK "mailto:</w:instrText>
      </w:r>
      <w:r w:rsidR="004C002A" w:rsidRPr="004C002A">
        <w:rPr>
          <w:rFonts w:ascii="Arial" w:hAnsi="Arial" w:cs="Arial"/>
          <w:color w:val="000000"/>
          <w:shd w:val="clear" w:color="auto" w:fill="FFFFFF"/>
        </w:rPr>
        <w:instrText>4077272@mail.ru</w:instrText>
      </w:r>
      <w:r w:rsidR="004C002A" w:rsidRPr="004C002A">
        <w:rPr>
          <w:rFonts w:ascii="Arial" w:hAnsi="Arial" w:cs="Arial"/>
          <w:color w:val="000000"/>
          <w:shd w:val="clear" w:color="auto" w:fill="FFFFFF"/>
        </w:rPr>
        <w:instrText xml:space="preserve">" </w:instrText>
      </w:r>
      <w:r w:rsidR="004C002A" w:rsidRPr="004C002A">
        <w:rPr>
          <w:rFonts w:ascii="Arial" w:hAnsi="Arial" w:cs="Arial"/>
          <w:color w:val="000000"/>
          <w:shd w:val="clear" w:color="auto" w:fill="FFFFFF"/>
        </w:rPr>
        <w:fldChar w:fldCharType="separate"/>
      </w:r>
      <w:r w:rsidR="004C002A" w:rsidRPr="004C002A">
        <w:rPr>
          <w:rStyle w:val="a6"/>
          <w:rFonts w:ascii="Arial" w:hAnsi="Arial" w:cs="Arial"/>
          <w:shd w:val="clear" w:color="auto" w:fill="FFFFFF"/>
        </w:rPr>
        <w:t>4077272@mail.ru</w:t>
      </w:r>
      <w:r w:rsidR="004C002A" w:rsidRPr="004C002A">
        <w:rPr>
          <w:rFonts w:ascii="Arial" w:hAnsi="Arial" w:cs="Arial"/>
          <w:color w:val="000000"/>
          <w:shd w:val="clear" w:color="auto" w:fill="FFFFFF"/>
        </w:rPr>
        <w:fldChar w:fldCharType="end"/>
      </w:r>
      <w:r w:rsidR="004C002A" w:rsidRPr="004C002A">
        <w:rPr>
          <w:rFonts w:ascii="Arial" w:hAnsi="Arial" w:cs="Arial"/>
          <w:color w:val="000000"/>
          <w:shd w:val="clear" w:color="auto" w:fill="FFFFFF"/>
        </w:rPr>
        <w:t xml:space="preserve">. </w:t>
      </w:r>
    </w:p>
    <w:p w14:paraId="1D876E0D" w14:textId="7C114B31" w:rsidR="005E464A" w:rsidRPr="004C002A" w:rsidRDefault="00357541" w:rsidP="00BC6F8B">
      <w:pPr>
        <w:pStyle w:val="a5"/>
        <w:numPr>
          <w:ilvl w:val="1"/>
          <w:numId w:val="1"/>
        </w:numPr>
        <w:tabs>
          <w:tab w:val="left" w:pos="709"/>
        </w:tabs>
        <w:spacing w:before="120" w:after="120"/>
        <w:ind w:left="142" w:firstLine="0"/>
        <w:rPr>
          <w:rFonts w:ascii="Arial" w:hAnsi="Arial" w:cs="Arial"/>
          <w:color w:val="000000" w:themeColor="text1"/>
        </w:rPr>
      </w:pPr>
      <w:r w:rsidRPr="004C002A">
        <w:rPr>
          <w:rFonts w:ascii="Arial" w:hAnsi="Arial" w:cs="Arial"/>
          <w:color w:val="000000" w:themeColor="text1"/>
        </w:rPr>
        <w:t>Действующая Политика конфиденциальности размещена на странице по адресу</w:t>
      </w:r>
      <w:r w:rsidR="007411AD" w:rsidRPr="004C002A">
        <w:rPr>
          <w:rFonts w:ascii="Arial" w:hAnsi="Arial" w:cs="Arial"/>
          <w:color w:val="000000" w:themeColor="text1"/>
        </w:rPr>
        <w:t>:</w:t>
      </w:r>
      <w:r w:rsidR="00D52DE7" w:rsidRPr="004C002A">
        <w:rPr>
          <w:rFonts w:ascii="Arial" w:hAnsi="Arial" w:cs="Arial"/>
          <w:color w:val="000000" w:themeColor="text1"/>
        </w:rPr>
        <w:t xml:space="preserve"> </w:t>
      </w:r>
      <w:r w:rsidR="004C002A" w:rsidRPr="004C002A">
        <w:rPr>
          <w:rFonts w:ascii="Arial" w:hAnsi="Arial" w:cs="Arial"/>
          <w:color w:val="000000" w:themeColor="text1"/>
          <w:highlight w:val="yellow"/>
        </w:rPr>
        <w:t>__________________________________________________</w:t>
      </w:r>
      <w:r w:rsidR="0067289D" w:rsidRPr="004C002A">
        <w:rPr>
          <w:rFonts w:ascii="Arial" w:hAnsi="Arial" w:cs="Arial"/>
          <w:color w:val="000000" w:themeColor="text1"/>
        </w:rPr>
        <w:t xml:space="preserve"> </w:t>
      </w:r>
    </w:p>
    <w:sectPr w:rsidR="005E464A" w:rsidRPr="004C002A" w:rsidSect="00BC6F8B">
      <w:pgSz w:w="11910" w:h="16840"/>
      <w:pgMar w:top="1077" w:right="743" w:bottom="510" w:left="15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701D8"/>
    <w:multiLevelType w:val="hybridMultilevel"/>
    <w:tmpl w:val="DED089EC"/>
    <w:lvl w:ilvl="0" w:tplc="4FE6B17A">
      <w:start w:val="1"/>
      <w:numFmt w:val="bullet"/>
      <w:lvlText w:val="−"/>
      <w:lvlJc w:val="left"/>
      <w:pPr>
        <w:ind w:left="1529" w:hanging="360"/>
      </w:pPr>
      <w:rPr>
        <w:rFonts w:ascii="Times New Roman" w:hAnsi="Times New Roman" w:cs="Times New Roman"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1" w15:restartNumberingAfterBreak="0">
    <w:nsid w:val="07075099"/>
    <w:multiLevelType w:val="multilevel"/>
    <w:tmpl w:val="7584B554"/>
    <w:lvl w:ilvl="0">
      <w:start w:val="1"/>
      <w:numFmt w:val="bullet"/>
      <w:lvlText w:val="−"/>
      <w:lvlJc w:val="left"/>
      <w:pPr>
        <w:ind w:left="4189" w:hanging="219"/>
      </w:pPr>
      <w:rPr>
        <w:rFonts w:ascii="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1195" w:hanging="386"/>
      </w:pPr>
      <w:rPr>
        <w:rFonts w:ascii="Arial" w:eastAsia="Calibri" w:hAnsi="Arial" w:cs="Arial" w:hint="default"/>
        <w:b w:val="0"/>
        <w:bCs w:val="0"/>
        <w:i w:val="0"/>
        <w:iCs w:val="0"/>
        <w:spacing w:val="-1"/>
        <w:w w:val="100"/>
        <w:sz w:val="22"/>
        <w:szCs w:val="22"/>
        <w:lang w:val="ru-RU" w:eastAsia="en-US" w:bidi="ar-SA"/>
      </w:rPr>
    </w:lvl>
    <w:lvl w:ilvl="2">
      <w:start w:val="1"/>
      <w:numFmt w:val="decimal"/>
      <w:lvlText w:val="%1.%2.%3."/>
      <w:lvlJc w:val="left"/>
      <w:pPr>
        <w:ind w:left="102" w:hanging="675"/>
      </w:pPr>
      <w:rPr>
        <w:rFonts w:ascii="Arial" w:eastAsia="Calibri" w:hAnsi="Arial" w:cs="Arial" w:hint="default"/>
        <w:b w:val="0"/>
        <w:bCs w:val="0"/>
        <w:i w:val="0"/>
        <w:iCs w:val="0"/>
        <w:spacing w:val="-1"/>
        <w:w w:val="100"/>
        <w:sz w:val="22"/>
        <w:szCs w:val="22"/>
        <w:lang w:val="ru-RU" w:eastAsia="en-US" w:bidi="ar-SA"/>
      </w:rPr>
    </w:lvl>
    <w:lvl w:ilvl="3">
      <w:numFmt w:val="bullet"/>
      <w:lvlText w:val="•"/>
      <w:lvlJc w:val="left"/>
      <w:pPr>
        <w:ind w:left="1200" w:hanging="675"/>
      </w:pPr>
      <w:rPr>
        <w:rFonts w:hint="default"/>
        <w:lang w:val="ru-RU" w:eastAsia="en-US" w:bidi="ar-SA"/>
      </w:rPr>
    </w:lvl>
    <w:lvl w:ilvl="4">
      <w:numFmt w:val="bullet"/>
      <w:lvlText w:val="•"/>
      <w:lvlJc w:val="left"/>
      <w:pPr>
        <w:ind w:left="2395" w:hanging="675"/>
      </w:pPr>
      <w:rPr>
        <w:rFonts w:hint="default"/>
        <w:lang w:val="ru-RU" w:eastAsia="en-US" w:bidi="ar-SA"/>
      </w:rPr>
    </w:lvl>
    <w:lvl w:ilvl="5">
      <w:numFmt w:val="bullet"/>
      <w:lvlText w:val="•"/>
      <w:lvlJc w:val="left"/>
      <w:pPr>
        <w:ind w:left="3590" w:hanging="675"/>
      </w:pPr>
      <w:rPr>
        <w:rFonts w:hint="default"/>
        <w:lang w:val="ru-RU" w:eastAsia="en-US" w:bidi="ar-SA"/>
      </w:rPr>
    </w:lvl>
    <w:lvl w:ilvl="6">
      <w:numFmt w:val="bullet"/>
      <w:lvlText w:val="•"/>
      <w:lvlJc w:val="left"/>
      <w:pPr>
        <w:ind w:left="4785" w:hanging="675"/>
      </w:pPr>
      <w:rPr>
        <w:rFonts w:hint="default"/>
        <w:lang w:val="ru-RU" w:eastAsia="en-US" w:bidi="ar-SA"/>
      </w:rPr>
    </w:lvl>
    <w:lvl w:ilvl="7">
      <w:numFmt w:val="bullet"/>
      <w:lvlText w:val="•"/>
      <w:lvlJc w:val="left"/>
      <w:pPr>
        <w:ind w:left="5980" w:hanging="675"/>
      </w:pPr>
      <w:rPr>
        <w:rFonts w:hint="default"/>
        <w:lang w:val="ru-RU" w:eastAsia="en-US" w:bidi="ar-SA"/>
      </w:rPr>
    </w:lvl>
    <w:lvl w:ilvl="8">
      <w:numFmt w:val="bullet"/>
      <w:lvlText w:val="•"/>
      <w:lvlJc w:val="left"/>
      <w:pPr>
        <w:ind w:left="7176" w:hanging="675"/>
      </w:pPr>
      <w:rPr>
        <w:rFonts w:hint="default"/>
        <w:lang w:val="ru-RU" w:eastAsia="en-US" w:bidi="ar-SA"/>
      </w:rPr>
    </w:lvl>
  </w:abstractNum>
  <w:abstractNum w:abstractNumId="2" w15:restartNumberingAfterBreak="0">
    <w:nsid w:val="087E0BC4"/>
    <w:multiLevelType w:val="hybridMultilevel"/>
    <w:tmpl w:val="35D82442"/>
    <w:lvl w:ilvl="0" w:tplc="4FE6B17A">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09425999"/>
    <w:multiLevelType w:val="hybridMultilevel"/>
    <w:tmpl w:val="14BE1BB2"/>
    <w:lvl w:ilvl="0" w:tplc="4FE6B17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902C13"/>
    <w:multiLevelType w:val="hybridMultilevel"/>
    <w:tmpl w:val="38FA180E"/>
    <w:lvl w:ilvl="0" w:tplc="4FE6B17A">
      <w:start w:val="1"/>
      <w:numFmt w:val="bullet"/>
      <w:lvlText w:val="−"/>
      <w:lvlJc w:val="left"/>
      <w:pPr>
        <w:ind w:left="1529" w:hanging="360"/>
      </w:pPr>
      <w:rPr>
        <w:rFonts w:ascii="Times New Roman" w:hAnsi="Times New Roman" w:cs="Times New Roman"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5" w15:restartNumberingAfterBreak="0">
    <w:nsid w:val="0F695E0D"/>
    <w:multiLevelType w:val="multilevel"/>
    <w:tmpl w:val="A8A65756"/>
    <w:lvl w:ilvl="0">
      <w:start w:val="1"/>
      <w:numFmt w:val="decimal"/>
      <w:lvlText w:val="%1."/>
      <w:lvlJc w:val="left"/>
      <w:pPr>
        <w:ind w:left="4189" w:hanging="219"/>
      </w:pPr>
      <w:rPr>
        <w:rFonts w:ascii="Arial" w:eastAsia="Calibri" w:hAnsi="Arial" w:cs="Arial" w:hint="default"/>
        <w:b/>
        <w:bCs/>
        <w:i w:val="0"/>
        <w:iCs w:val="0"/>
        <w:spacing w:val="0"/>
        <w:w w:val="100"/>
        <w:sz w:val="22"/>
        <w:szCs w:val="22"/>
        <w:lang w:val="ru-RU" w:eastAsia="en-US" w:bidi="ar-SA"/>
      </w:rPr>
    </w:lvl>
    <w:lvl w:ilvl="1">
      <w:start w:val="1"/>
      <w:numFmt w:val="decimal"/>
      <w:lvlText w:val="%1.%2."/>
      <w:lvlJc w:val="left"/>
      <w:pPr>
        <w:ind w:left="1195" w:hanging="386"/>
      </w:pPr>
      <w:rPr>
        <w:rFonts w:ascii="Arial" w:eastAsia="Calibri" w:hAnsi="Arial" w:cs="Arial" w:hint="default"/>
        <w:b w:val="0"/>
        <w:bCs w:val="0"/>
        <w:i w:val="0"/>
        <w:iCs w:val="0"/>
        <w:spacing w:val="-1"/>
        <w:w w:val="100"/>
        <w:sz w:val="22"/>
        <w:szCs w:val="22"/>
        <w:lang w:val="ru-RU" w:eastAsia="en-US" w:bidi="ar-SA"/>
      </w:rPr>
    </w:lvl>
    <w:lvl w:ilvl="2">
      <w:start w:val="1"/>
      <w:numFmt w:val="decimal"/>
      <w:lvlText w:val="%1.%2.%3."/>
      <w:lvlJc w:val="left"/>
      <w:pPr>
        <w:ind w:left="102" w:hanging="675"/>
      </w:pPr>
      <w:rPr>
        <w:rFonts w:ascii="Arial" w:eastAsia="Calibri" w:hAnsi="Arial" w:cs="Arial" w:hint="default"/>
        <w:b w:val="0"/>
        <w:bCs w:val="0"/>
        <w:i w:val="0"/>
        <w:iCs w:val="0"/>
        <w:spacing w:val="-1"/>
        <w:w w:val="100"/>
        <w:sz w:val="22"/>
        <w:szCs w:val="22"/>
        <w:lang w:val="ru-RU" w:eastAsia="en-US" w:bidi="ar-SA"/>
      </w:rPr>
    </w:lvl>
    <w:lvl w:ilvl="3">
      <w:numFmt w:val="bullet"/>
      <w:lvlText w:val="•"/>
      <w:lvlJc w:val="left"/>
      <w:pPr>
        <w:ind w:left="1200" w:hanging="675"/>
      </w:pPr>
      <w:rPr>
        <w:rFonts w:hint="default"/>
        <w:lang w:val="ru-RU" w:eastAsia="en-US" w:bidi="ar-SA"/>
      </w:rPr>
    </w:lvl>
    <w:lvl w:ilvl="4">
      <w:numFmt w:val="bullet"/>
      <w:lvlText w:val="•"/>
      <w:lvlJc w:val="left"/>
      <w:pPr>
        <w:ind w:left="2395" w:hanging="675"/>
      </w:pPr>
      <w:rPr>
        <w:rFonts w:hint="default"/>
        <w:lang w:val="ru-RU" w:eastAsia="en-US" w:bidi="ar-SA"/>
      </w:rPr>
    </w:lvl>
    <w:lvl w:ilvl="5">
      <w:numFmt w:val="bullet"/>
      <w:lvlText w:val="•"/>
      <w:lvlJc w:val="left"/>
      <w:pPr>
        <w:ind w:left="3590" w:hanging="675"/>
      </w:pPr>
      <w:rPr>
        <w:rFonts w:hint="default"/>
        <w:lang w:val="ru-RU" w:eastAsia="en-US" w:bidi="ar-SA"/>
      </w:rPr>
    </w:lvl>
    <w:lvl w:ilvl="6">
      <w:numFmt w:val="bullet"/>
      <w:lvlText w:val="•"/>
      <w:lvlJc w:val="left"/>
      <w:pPr>
        <w:ind w:left="4785" w:hanging="675"/>
      </w:pPr>
      <w:rPr>
        <w:rFonts w:hint="default"/>
        <w:lang w:val="ru-RU" w:eastAsia="en-US" w:bidi="ar-SA"/>
      </w:rPr>
    </w:lvl>
    <w:lvl w:ilvl="7">
      <w:numFmt w:val="bullet"/>
      <w:lvlText w:val="•"/>
      <w:lvlJc w:val="left"/>
      <w:pPr>
        <w:ind w:left="5980" w:hanging="675"/>
      </w:pPr>
      <w:rPr>
        <w:rFonts w:hint="default"/>
        <w:lang w:val="ru-RU" w:eastAsia="en-US" w:bidi="ar-SA"/>
      </w:rPr>
    </w:lvl>
    <w:lvl w:ilvl="8">
      <w:numFmt w:val="bullet"/>
      <w:lvlText w:val="•"/>
      <w:lvlJc w:val="left"/>
      <w:pPr>
        <w:ind w:left="7176" w:hanging="675"/>
      </w:pPr>
      <w:rPr>
        <w:rFonts w:hint="default"/>
        <w:lang w:val="ru-RU" w:eastAsia="en-US" w:bidi="ar-SA"/>
      </w:rPr>
    </w:lvl>
  </w:abstractNum>
  <w:abstractNum w:abstractNumId="6" w15:restartNumberingAfterBreak="0">
    <w:nsid w:val="12503FE9"/>
    <w:multiLevelType w:val="hybridMultilevel"/>
    <w:tmpl w:val="258A6E5E"/>
    <w:lvl w:ilvl="0" w:tplc="4FE6B1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C35AC3"/>
    <w:multiLevelType w:val="hybridMultilevel"/>
    <w:tmpl w:val="74A67E5C"/>
    <w:lvl w:ilvl="0" w:tplc="4FE6B17A">
      <w:start w:val="1"/>
      <w:numFmt w:val="bullet"/>
      <w:lvlText w:val="−"/>
      <w:lvlJc w:val="left"/>
      <w:pPr>
        <w:ind w:left="1529" w:hanging="360"/>
      </w:pPr>
      <w:rPr>
        <w:rFonts w:ascii="Times New Roman" w:hAnsi="Times New Roman" w:cs="Times New Roman" w:hint="default"/>
      </w:rPr>
    </w:lvl>
    <w:lvl w:ilvl="1" w:tplc="04190003" w:tentative="1">
      <w:start w:val="1"/>
      <w:numFmt w:val="bullet"/>
      <w:lvlText w:val="o"/>
      <w:lvlJc w:val="left"/>
      <w:pPr>
        <w:ind w:left="2249" w:hanging="360"/>
      </w:pPr>
      <w:rPr>
        <w:rFonts w:ascii="Courier New" w:hAnsi="Courier New" w:cs="Courier New" w:hint="default"/>
      </w:rPr>
    </w:lvl>
    <w:lvl w:ilvl="2" w:tplc="04190005">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8" w15:restartNumberingAfterBreak="0">
    <w:nsid w:val="1CFE613B"/>
    <w:multiLevelType w:val="hybridMultilevel"/>
    <w:tmpl w:val="E1089DE6"/>
    <w:lvl w:ilvl="0" w:tplc="4FE6B17A">
      <w:start w:val="1"/>
      <w:numFmt w:val="bullet"/>
      <w:lvlText w:val="−"/>
      <w:lvlJc w:val="left"/>
      <w:pPr>
        <w:ind w:left="1529" w:hanging="360"/>
      </w:pPr>
      <w:rPr>
        <w:rFonts w:ascii="Times New Roman" w:hAnsi="Times New Roman" w:cs="Times New Roman"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9" w15:restartNumberingAfterBreak="0">
    <w:nsid w:val="1E914DC7"/>
    <w:multiLevelType w:val="multilevel"/>
    <w:tmpl w:val="A3C071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08249E4"/>
    <w:multiLevelType w:val="multilevel"/>
    <w:tmpl w:val="B2561AC4"/>
    <w:lvl w:ilvl="0">
      <w:start w:val="1"/>
      <w:numFmt w:val="decimal"/>
      <w:lvlText w:val="%1."/>
      <w:lvlJc w:val="left"/>
      <w:pPr>
        <w:ind w:left="1028" w:hanging="219"/>
      </w:pPr>
      <w:rPr>
        <w:rFonts w:ascii="Arial" w:eastAsia="Calibri" w:hAnsi="Arial" w:cs="Arial" w:hint="default"/>
        <w:b/>
        <w:bCs/>
        <w:i w:val="0"/>
        <w:iCs w:val="0"/>
        <w:spacing w:val="0"/>
        <w:w w:val="100"/>
        <w:sz w:val="22"/>
        <w:szCs w:val="22"/>
        <w:lang w:val="ru-RU" w:eastAsia="en-US" w:bidi="ar-SA"/>
      </w:rPr>
    </w:lvl>
    <w:lvl w:ilvl="1">
      <w:start w:val="1"/>
      <w:numFmt w:val="bullet"/>
      <w:lvlText w:val="−"/>
      <w:lvlJc w:val="left"/>
      <w:pPr>
        <w:ind w:left="1169" w:hanging="360"/>
      </w:pPr>
      <w:rPr>
        <w:rFonts w:ascii="Times New Roman" w:hAnsi="Times New Roman" w:cs="Times New Roman" w:hint="default"/>
      </w:rPr>
    </w:lvl>
    <w:lvl w:ilvl="2">
      <w:start w:val="1"/>
      <w:numFmt w:val="decimal"/>
      <w:lvlText w:val="%1.%2.%3."/>
      <w:lvlJc w:val="left"/>
      <w:pPr>
        <w:ind w:left="102" w:hanging="675"/>
      </w:pPr>
      <w:rPr>
        <w:rFonts w:ascii="Arial" w:eastAsia="Calibri" w:hAnsi="Arial" w:cs="Arial" w:hint="default"/>
        <w:b w:val="0"/>
        <w:bCs w:val="0"/>
        <w:i w:val="0"/>
        <w:iCs w:val="0"/>
        <w:spacing w:val="-1"/>
        <w:w w:val="100"/>
        <w:sz w:val="22"/>
        <w:szCs w:val="22"/>
        <w:lang w:val="ru-RU" w:eastAsia="en-US" w:bidi="ar-SA"/>
      </w:rPr>
    </w:lvl>
    <w:lvl w:ilvl="3">
      <w:numFmt w:val="bullet"/>
      <w:lvlText w:val="•"/>
      <w:lvlJc w:val="left"/>
      <w:pPr>
        <w:ind w:left="1200" w:hanging="675"/>
      </w:pPr>
      <w:rPr>
        <w:rFonts w:hint="default"/>
        <w:lang w:val="ru-RU" w:eastAsia="en-US" w:bidi="ar-SA"/>
      </w:rPr>
    </w:lvl>
    <w:lvl w:ilvl="4">
      <w:numFmt w:val="bullet"/>
      <w:lvlText w:val="•"/>
      <w:lvlJc w:val="left"/>
      <w:pPr>
        <w:ind w:left="2395" w:hanging="675"/>
      </w:pPr>
      <w:rPr>
        <w:rFonts w:hint="default"/>
        <w:lang w:val="ru-RU" w:eastAsia="en-US" w:bidi="ar-SA"/>
      </w:rPr>
    </w:lvl>
    <w:lvl w:ilvl="5">
      <w:numFmt w:val="bullet"/>
      <w:lvlText w:val="•"/>
      <w:lvlJc w:val="left"/>
      <w:pPr>
        <w:ind w:left="3590" w:hanging="675"/>
      </w:pPr>
      <w:rPr>
        <w:rFonts w:hint="default"/>
        <w:lang w:val="ru-RU" w:eastAsia="en-US" w:bidi="ar-SA"/>
      </w:rPr>
    </w:lvl>
    <w:lvl w:ilvl="6">
      <w:numFmt w:val="bullet"/>
      <w:lvlText w:val="•"/>
      <w:lvlJc w:val="left"/>
      <w:pPr>
        <w:ind w:left="4785" w:hanging="675"/>
      </w:pPr>
      <w:rPr>
        <w:rFonts w:hint="default"/>
        <w:lang w:val="ru-RU" w:eastAsia="en-US" w:bidi="ar-SA"/>
      </w:rPr>
    </w:lvl>
    <w:lvl w:ilvl="7">
      <w:numFmt w:val="bullet"/>
      <w:lvlText w:val="•"/>
      <w:lvlJc w:val="left"/>
      <w:pPr>
        <w:ind w:left="5980" w:hanging="675"/>
      </w:pPr>
      <w:rPr>
        <w:rFonts w:hint="default"/>
        <w:lang w:val="ru-RU" w:eastAsia="en-US" w:bidi="ar-SA"/>
      </w:rPr>
    </w:lvl>
    <w:lvl w:ilvl="8">
      <w:numFmt w:val="bullet"/>
      <w:lvlText w:val="•"/>
      <w:lvlJc w:val="left"/>
      <w:pPr>
        <w:ind w:left="7176" w:hanging="675"/>
      </w:pPr>
      <w:rPr>
        <w:rFonts w:hint="default"/>
        <w:lang w:val="ru-RU" w:eastAsia="en-US" w:bidi="ar-SA"/>
      </w:rPr>
    </w:lvl>
  </w:abstractNum>
  <w:abstractNum w:abstractNumId="11" w15:restartNumberingAfterBreak="0">
    <w:nsid w:val="222757F1"/>
    <w:multiLevelType w:val="hybridMultilevel"/>
    <w:tmpl w:val="CABE57C6"/>
    <w:lvl w:ilvl="0" w:tplc="4FE6B17A">
      <w:start w:val="1"/>
      <w:numFmt w:val="bullet"/>
      <w:lvlText w:val="−"/>
      <w:lvlJc w:val="left"/>
      <w:pPr>
        <w:ind w:left="1529" w:hanging="360"/>
      </w:pPr>
      <w:rPr>
        <w:rFonts w:ascii="Times New Roman" w:hAnsi="Times New Roman" w:cs="Times New Roman"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12" w15:restartNumberingAfterBreak="0">
    <w:nsid w:val="228A3E82"/>
    <w:multiLevelType w:val="hybridMultilevel"/>
    <w:tmpl w:val="8ADC83BC"/>
    <w:lvl w:ilvl="0" w:tplc="4FE6B17A">
      <w:start w:val="1"/>
      <w:numFmt w:val="bullet"/>
      <w:lvlText w:val="−"/>
      <w:lvlJc w:val="left"/>
      <w:pPr>
        <w:ind w:left="1530" w:hanging="360"/>
      </w:pPr>
      <w:rPr>
        <w:rFonts w:ascii="Times New Roman" w:hAnsi="Times New Roman" w:cs="Times New Roman"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3" w15:restartNumberingAfterBreak="0">
    <w:nsid w:val="23A80D9D"/>
    <w:multiLevelType w:val="hybridMultilevel"/>
    <w:tmpl w:val="C4E66460"/>
    <w:lvl w:ilvl="0" w:tplc="DDA212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9A67F9"/>
    <w:multiLevelType w:val="hybridMultilevel"/>
    <w:tmpl w:val="3210D9C0"/>
    <w:lvl w:ilvl="0" w:tplc="4FE6B17A">
      <w:start w:val="1"/>
      <w:numFmt w:val="bullet"/>
      <w:lvlText w:val="−"/>
      <w:lvlJc w:val="left"/>
      <w:pPr>
        <w:ind w:left="1529" w:hanging="360"/>
      </w:pPr>
      <w:rPr>
        <w:rFonts w:ascii="Times New Roman" w:hAnsi="Times New Roman" w:cs="Times New Roman"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15" w15:restartNumberingAfterBreak="0">
    <w:nsid w:val="2A1A4F9E"/>
    <w:multiLevelType w:val="hybridMultilevel"/>
    <w:tmpl w:val="473EA6B2"/>
    <w:lvl w:ilvl="0" w:tplc="4FE6B17A">
      <w:start w:val="1"/>
      <w:numFmt w:val="bullet"/>
      <w:lvlText w:val="−"/>
      <w:lvlJc w:val="left"/>
      <w:pPr>
        <w:ind w:left="1530" w:hanging="360"/>
      </w:pPr>
      <w:rPr>
        <w:rFonts w:ascii="Times New Roman" w:hAnsi="Times New Roman" w:cs="Times New Roman"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6" w15:restartNumberingAfterBreak="0">
    <w:nsid w:val="30B00E93"/>
    <w:multiLevelType w:val="hybridMultilevel"/>
    <w:tmpl w:val="97E6B93A"/>
    <w:lvl w:ilvl="0" w:tplc="DDA212B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7" w15:restartNumberingAfterBreak="0">
    <w:nsid w:val="365D58E7"/>
    <w:multiLevelType w:val="hybridMultilevel"/>
    <w:tmpl w:val="E230E984"/>
    <w:lvl w:ilvl="0" w:tplc="4FE6B17A">
      <w:start w:val="1"/>
      <w:numFmt w:val="bullet"/>
      <w:lvlText w:val="−"/>
      <w:lvlJc w:val="left"/>
      <w:pPr>
        <w:ind w:left="1529" w:hanging="360"/>
      </w:pPr>
      <w:rPr>
        <w:rFonts w:ascii="Times New Roman" w:hAnsi="Times New Roman" w:cs="Times New Roman"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18" w15:restartNumberingAfterBreak="0">
    <w:nsid w:val="37B253B3"/>
    <w:multiLevelType w:val="hybridMultilevel"/>
    <w:tmpl w:val="92E6E7E6"/>
    <w:lvl w:ilvl="0" w:tplc="4FE6B17A">
      <w:start w:val="1"/>
      <w:numFmt w:val="bullet"/>
      <w:lvlText w:val="−"/>
      <w:lvlJc w:val="left"/>
      <w:pPr>
        <w:ind w:left="1529" w:hanging="360"/>
      </w:pPr>
      <w:rPr>
        <w:rFonts w:ascii="Times New Roman" w:hAnsi="Times New Roman" w:cs="Times New Roman"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19" w15:restartNumberingAfterBreak="0">
    <w:nsid w:val="3C986633"/>
    <w:multiLevelType w:val="multilevel"/>
    <w:tmpl w:val="A8A65756"/>
    <w:lvl w:ilvl="0">
      <w:start w:val="1"/>
      <w:numFmt w:val="decimal"/>
      <w:lvlText w:val="%1."/>
      <w:lvlJc w:val="left"/>
      <w:pPr>
        <w:ind w:left="1028" w:hanging="219"/>
      </w:pPr>
      <w:rPr>
        <w:rFonts w:ascii="Arial" w:eastAsia="Calibri" w:hAnsi="Arial" w:cs="Arial" w:hint="default"/>
        <w:b/>
        <w:bCs/>
        <w:i w:val="0"/>
        <w:iCs w:val="0"/>
        <w:spacing w:val="0"/>
        <w:w w:val="100"/>
        <w:sz w:val="22"/>
        <w:szCs w:val="22"/>
        <w:lang w:val="ru-RU" w:eastAsia="en-US" w:bidi="ar-SA"/>
      </w:rPr>
    </w:lvl>
    <w:lvl w:ilvl="1">
      <w:start w:val="1"/>
      <w:numFmt w:val="decimal"/>
      <w:lvlText w:val="%1.%2."/>
      <w:lvlJc w:val="left"/>
      <w:pPr>
        <w:ind w:left="1195" w:hanging="386"/>
      </w:pPr>
      <w:rPr>
        <w:rFonts w:ascii="Arial" w:eastAsia="Calibri" w:hAnsi="Arial" w:cs="Arial" w:hint="default"/>
        <w:b w:val="0"/>
        <w:bCs w:val="0"/>
        <w:i w:val="0"/>
        <w:iCs w:val="0"/>
        <w:spacing w:val="-1"/>
        <w:w w:val="100"/>
        <w:sz w:val="22"/>
        <w:szCs w:val="22"/>
        <w:lang w:val="ru-RU" w:eastAsia="en-US" w:bidi="ar-SA"/>
      </w:rPr>
    </w:lvl>
    <w:lvl w:ilvl="2">
      <w:start w:val="1"/>
      <w:numFmt w:val="decimal"/>
      <w:lvlText w:val="%1.%2.%3."/>
      <w:lvlJc w:val="left"/>
      <w:pPr>
        <w:ind w:left="102" w:hanging="675"/>
      </w:pPr>
      <w:rPr>
        <w:rFonts w:ascii="Arial" w:eastAsia="Calibri" w:hAnsi="Arial" w:cs="Arial" w:hint="default"/>
        <w:b w:val="0"/>
        <w:bCs w:val="0"/>
        <w:i w:val="0"/>
        <w:iCs w:val="0"/>
        <w:spacing w:val="-1"/>
        <w:w w:val="100"/>
        <w:sz w:val="22"/>
        <w:szCs w:val="22"/>
        <w:lang w:val="ru-RU" w:eastAsia="en-US" w:bidi="ar-SA"/>
      </w:rPr>
    </w:lvl>
    <w:lvl w:ilvl="3">
      <w:numFmt w:val="bullet"/>
      <w:lvlText w:val="•"/>
      <w:lvlJc w:val="left"/>
      <w:pPr>
        <w:ind w:left="1200" w:hanging="675"/>
      </w:pPr>
      <w:rPr>
        <w:rFonts w:hint="default"/>
        <w:lang w:val="ru-RU" w:eastAsia="en-US" w:bidi="ar-SA"/>
      </w:rPr>
    </w:lvl>
    <w:lvl w:ilvl="4">
      <w:numFmt w:val="bullet"/>
      <w:lvlText w:val="•"/>
      <w:lvlJc w:val="left"/>
      <w:pPr>
        <w:ind w:left="2395" w:hanging="675"/>
      </w:pPr>
      <w:rPr>
        <w:rFonts w:hint="default"/>
        <w:lang w:val="ru-RU" w:eastAsia="en-US" w:bidi="ar-SA"/>
      </w:rPr>
    </w:lvl>
    <w:lvl w:ilvl="5">
      <w:numFmt w:val="bullet"/>
      <w:lvlText w:val="•"/>
      <w:lvlJc w:val="left"/>
      <w:pPr>
        <w:ind w:left="3590" w:hanging="675"/>
      </w:pPr>
      <w:rPr>
        <w:rFonts w:hint="default"/>
        <w:lang w:val="ru-RU" w:eastAsia="en-US" w:bidi="ar-SA"/>
      </w:rPr>
    </w:lvl>
    <w:lvl w:ilvl="6">
      <w:numFmt w:val="bullet"/>
      <w:lvlText w:val="•"/>
      <w:lvlJc w:val="left"/>
      <w:pPr>
        <w:ind w:left="4785" w:hanging="675"/>
      </w:pPr>
      <w:rPr>
        <w:rFonts w:hint="default"/>
        <w:lang w:val="ru-RU" w:eastAsia="en-US" w:bidi="ar-SA"/>
      </w:rPr>
    </w:lvl>
    <w:lvl w:ilvl="7">
      <w:numFmt w:val="bullet"/>
      <w:lvlText w:val="•"/>
      <w:lvlJc w:val="left"/>
      <w:pPr>
        <w:ind w:left="5980" w:hanging="675"/>
      </w:pPr>
      <w:rPr>
        <w:rFonts w:hint="default"/>
        <w:lang w:val="ru-RU" w:eastAsia="en-US" w:bidi="ar-SA"/>
      </w:rPr>
    </w:lvl>
    <w:lvl w:ilvl="8">
      <w:numFmt w:val="bullet"/>
      <w:lvlText w:val="•"/>
      <w:lvlJc w:val="left"/>
      <w:pPr>
        <w:ind w:left="7176" w:hanging="675"/>
      </w:pPr>
      <w:rPr>
        <w:rFonts w:hint="default"/>
        <w:lang w:val="ru-RU" w:eastAsia="en-US" w:bidi="ar-SA"/>
      </w:rPr>
    </w:lvl>
  </w:abstractNum>
  <w:abstractNum w:abstractNumId="20" w15:restartNumberingAfterBreak="0">
    <w:nsid w:val="491D1BA8"/>
    <w:multiLevelType w:val="hybridMultilevel"/>
    <w:tmpl w:val="49025FE4"/>
    <w:lvl w:ilvl="0" w:tplc="4FE6B17A">
      <w:start w:val="1"/>
      <w:numFmt w:val="bullet"/>
      <w:lvlText w:val="−"/>
      <w:lvlJc w:val="left"/>
      <w:pPr>
        <w:ind w:left="1529" w:hanging="360"/>
      </w:pPr>
      <w:rPr>
        <w:rFonts w:ascii="Times New Roman" w:hAnsi="Times New Roman" w:cs="Times New Roman"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21" w15:restartNumberingAfterBreak="0">
    <w:nsid w:val="4BE55418"/>
    <w:multiLevelType w:val="multilevel"/>
    <w:tmpl w:val="AE2A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9F1B4C"/>
    <w:multiLevelType w:val="hybridMultilevel"/>
    <w:tmpl w:val="ED58E6FC"/>
    <w:lvl w:ilvl="0" w:tplc="4FE6B17A">
      <w:start w:val="1"/>
      <w:numFmt w:val="bullet"/>
      <w:lvlText w:val="−"/>
      <w:lvlJc w:val="left"/>
      <w:pPr>
        <w:ind w:left="1529" w:hanging="360"/>
      </w:pPr>
      <w:rPr>
        <w:rFonts w:ascii="Times New Roman" w:hAnsi="Times New Roman" w:cs="Times New Roman"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23" w15:restartNumberingAfterBreak="0">
    <w:nsid w:val="51E053F5"/>
    <w:multiLevelType w:val="hybridMultilevel"/>
    <w:tmpl w:val="5C3CEF6C"/>
    <w:lvl w:ilvl="0" w:tplc="4FE6B17A">
      <w:start w:val="1"/>
      <w:numFmt w:val="bullet"/>
      <w:lvlText w:val="−"/>
      <w:lvlJc w:val="left"/>
      <w:pPr>
        <w:ind w:left="1529" w:hanging="360"/>
      </w:pPr>
      <w:rPr>
        <w:rFonts w:ascii="Times New Roman" w:hAnsi="Times New Roman" w:cs="Times New Roman"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24" w15:restartNumberingAfterBreak="0">
    <w:nsid w:val="5A634044"/>
    <w:multiLevelType w:val="hybridMultilevel"/>
    <w:tmpl w:val="6DFCFF28"/>
    <w:lvl w:ilvl="0" w:tplc="4FE6B17A">
      <w:start w:val="1"/>
      <w:numFmt w:val="bullet"/>
      <w:lvlText w:val="−"/>
      <w:lvlJc w:val="left"/>
      <w:pPr>
        <w:ind w:left="1529" w:hanging="360"/>
      </w:pPr>
      <w:rPr>
        <w:rFonts w:ascii="Times New Roman" w:hAnsi="Times New Roman" w:cs="Times New Roman"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25" w15:restartNumberingAfterBreak="0">
    <w:nsid w:val="5C475AD1"/>
    <w:multiLevelType w:val="hybridMultilevel"/>
    <w:tmpl w:val="C0EE0796"/>
    <w:lvl w:ilvl="0" w:tplc="4FE6B17A">
      <w:start w:val="1"/>
      <w:numFmt w:val="bullet"/>
      <w:lvlText w:val="−"/>
      <w:lvlJc w:val="left"/>
      <w:pPr>
        <w:ind w:left="1529" w:hanging="360"/>
      </w:pPr>
      <w:rPr>
        <w:rFonts w:ascii="Times New Roman" w:hAnsi="Times New Roman" w:cs="Times New Roman"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26" w15:restartNumberingAfterBreak="0">
    <w:nsid w:val="5DFA1A7C"/>
    <w:multiLevelType w:val="hybridMultilevel"/>
    <w:tmpl w:val="5ED22EEC"/>
    <w:lvl w:ilvl="0" w:tplc="4FE6B17A">
      <w:start w:val="1"/>
      <w:numFmt w:val="bullet"/>
      <w:lvlText w:val="−"/>
      <w:lvlJc w:val="left"/>
      <w:pPr>
        <w:ind w:left="1529" w:hanging="360"/>
      </w:pPr>
      <w:rPr>
        <w:rFonts w:ascii="Times New Roman" w:hAnsi="Times New Roman" w:cs="Times New Roman"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27" w15:restartNumberingAfterBreak="0">
    <w:nsid w:val="5FC25FF4"/>
    <w:multiLevelType w:val="hybridMultilevel"/>
    <w:tmpl w:val="B64275C8"/>
    <w:lvl w:ilvl="0" w:tplc="4FE6B1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1F0E6C"/>
    <w:multiLevelType w:val="hybridMultilevel"/>
    <w:tmpl w:val="10281B44"/>
    <w:lvl w:ilvl="0" w:tplc="4FE6B17A">
      <w:start w:val="1"/>
      <w:numFmt w:val="bullet"/>
      <w:lvlText w:val="−"/>
      <w:lvlJc w:val="left"/>
      <w:pPr>
        <w:ind w:left="1977" w:hanging="360"/>
      </w:pPr>
      <w:rPr>
        <w:rFonts w:ascii="Times New Roman" w:hAnsi="Times New Roman" w:cs="Times New Roman" w:hint="default"/>
      </w:rPr>
    </w:lvl>
    <w:lvl w:ilvl="1" w:tplc="04190003" w:tentative="1">
      <w:start w:val="1"/>
      <w:numFmt w:val="bullet"/>
      <w:lvlText w:val="o"/>
      <w:lvlJc w:val="left"/>
      <w:pPr>
        <w:ind w:left="2697" w:hanging="360"/>
      </w:pPr>
      <w:rPr>
        <w:rFonts w:ascii="Courier New" w:hAnsi="Courier New" w:cs="Courier New" w:hint="default"/>
      </w:rPr>
    </w:lvl>
    <w:lvl w:ilvl="2" w:tplc="04190005" w:tentative="1">
      <w:start w:val="1"/>
      <w:numFmt w:val="bullet"/>
      <w:lvlText w:val=""/>
      <w:lvlJc w:val="left"/>
      <w:pPr>
        <w:ind w:left="3417" w:hanging="360"/>
      </w:pPr>
      <w:rPr>
        <w:rFonts w:ascii="Wingdings" w:hAnsi="Wingdings" w:hint="default"/>
      </w:rPr>
    </w:lvl>
    <w:lvl w:ilvl="3" w:tplc="04190001" w:tentative="1">
      <w:start w:val="1"/>
      <w:numFmt w:val="bullet"/>
      <w:lvlText w:val=""/>
      <w:lvlJc w:val="left"/>
      <w:pPr>
        <w:ind w:left="4137" w:hanging="360"/>
      </w:pPr>
      <w:rPr>
        <w:rFonts w:ascii="Symbol" w:hAnsi="Symbol" w:hint="default"/>
      </w:rPr>
    </w:lvl>
    <w:lvl w:ilvl="4" w:tplc="04190003" w:tentative="1">
      <w:start w:val="1"/>
      <w:numFmt w:val="bullet"/>
      <w:lvlText w:val="o"/>
      <w:lvlJc w:val="left"/>
      <w:pPr>
        <w:ind w:left="4857" w:hanging="360"/>
      </w:pPr>
      <w:rPr>
        <w:rFonts w:ascii="Courier New" w:hAnsi="Courier New" w:cs="Courier New" w:hint="default"/>
      </w:rPr>
    </w:lvl>
    <w:lvl w:ilvl="5" w:tplc="04190005" w:tentative="1">
      <w:start w:val="1"/>
      <w:numFmt w:val="bullet"/>
      <w:lvlText w:val=""/>
      <w:lvlJc w:val="left"/>
      <w:pPr>
        <w:ind w:left="5577" w:hanging="360"/>
      </w:pPr>
      <w:rPr>
        <w:rFonts w:ascii="Wingdings" w:hAnsi="Wingdings" w:hint="default"/>
      </w:rPr>
    </w:lvl>
    <w:lvl w:ilvl="6" w:tplc="04190001" w:tentative="1">
      <w:start w:val="1"/>
      <w:numFmt w:val="bullet"/>
      <w:lvlText w:val=""/>
      <w:lvlJc w:val="left"/>
      <w:pPr>
        <w:ind w:left="6297" w:hanging="360"/>
      </w:pPr>
      <w:rPr>
        <w:rFonts w:ascii="Symbol" w:hAnsi="Symbol" w:hint="default"/>
      </w:rPr>
    </w:lvl>
    <w:lvl w:ilvl="7" w:tplc="04190003" w:tentative="1">
      <w:start w:val="1"/>
      <w:numFmt w:val="bullet"/>
      <w:lvlText w:val="o"/>
      <w:lvlJc w:val="left"/>
      <w:pPr>
        <w:ind w:left="7017" w:hanging="360"/>
      </w:pPr>
      <w:rPr>
        <w:rFonts w:ascii="Courier New" w:hAnsi="Courier New" w:cs="Courier New" w:hint="default"/>
      </w:rPr>
    </w:lvl>
    <w:lvl w:ilvl="8" w:tplc="04190005" w:tentative="1">
      <w:start w:val="1"/>
      <w:numFmt w:val="bullet"/>
      <w:lvlText w:val=""/>
      <w:lvlJc w:val="left"/>
      <w:pPr>
        <w:ind w:left="7737" w:hanging="360"/>
      </w:pPr>
      <w:rPr>
        <w:rFonts w:ascii="Wingdings" w:hAnsi="Wingdings" w:hint="default"/>
      </w:rPr>
    </w:lvl>
  </w:abstractNum>
  <w:abstractNum w:abstractNumId="29" w15:restartNumberingAfterBreak="0">
    <w:nsid w:val="651943E5"/>
    <w:multiLevelType w:val="multilevel"/>
    <w:tmpl w:val="D90C4FB8"/>
    <w:lvl w:ilvl="0">
      <w:start w:val="1"/>
      <w:numFmt w:val="bullet"/>
      <w:lvlText w:val="−"/>
      <w:lvlJc w:val="left"/>
      <w:pPr>
        <w:ind w:left="4189" w:hanging="219"/>
      </w:pPr>
      <w:rPr>
        <w:rFonts w:ascii="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1195" w:hanging="386"/>
      </w:pPr>
      <w:rPr>
        <w:rFonts w:ascii="Arial" w:eastAsia="Calibri" w:hAnsi="Arial" w:cs="Arial" w:hint="default"/>
        <w:b w:val="0"/>
        <w:bCs w:val="0"/>
        <w:i w:val="0"/>
        <w:iCs w:val="0"/>
        <w:spacing w:val="-1"/>
        <w:w w:val="100"/>
        <w:sz w:val="22"/>
        <w:szCs w:val="22"/>
        <w:lang w:val="ru-RU" w:eastAsia="en-US" w:bidi="ar-SA"/>
      </w:rPr>
    </w:lvl>
    <w:lvl w:ilvl="2">
      <w:start w:val="1"/>
      <w:numFmt w:val="decimal"/>
      <w:lvlText w:val="%1.%2.%3."/>
      <w:lvlJc w:val="left"/>
      <w:pPr>
        <w:ind w:left="102" w:hanging="675"/>
      </w:pPr>
      <w:rPr>
        <w:rFonts w:ascii="Arial" w:eastAsia="Calibri" w:hAnsi="Arial" w:cs="Arial" w:hint="default"/>
        <w:b w:val="0"/>
        <w:bCs w:val="0"/>
        <w:i w:val="0"/>
        <w:iCs w:val="0"/>
        <w:spacing w:val="-1"/>
        <w:w w:val="100"/>
        <w:sz w:val="22"/>
        <w:szCs w:val="22"/>
        <w:lang w:val="ru-RU" w:eastAsia="en-US" w:bidi="ar-SA"/>
      </w:rPr>
    </w:lvl>
    <w:lvl w:ilvl="3">
      <w:numFmt w:val="bullet"/>
      <w:lvlText w:val="•"/>
      <w:lvlJc w:val="left"/>
      <w:pPr>
        <w:ind w:left="1200" w:hanging="675"/>
      </w:pPr>
      <w:rPr>
        <w:rFonts w:hint="default"/>
        <w:lang w:val="ru-RU" w:eastAsia="en-US" w:bidi="ar-SA"/>
      </w:rPr>
    </w:lvl>
    <w:lvl w:ilvl="4">
      <w:numFmt w:val="bullet"/>
      <w:lvlText w:val="•"/>
      <w:lvlJc w:val="left"/>
      <w:pPr>
        <w:ind w:left="2395" w:hanging="675"/>
      </w:pPr>
      <w:rPr>
        <w:rFonts w:hint="default"/>
        <w:lang w:val="ru-RU" w:eastAsia="en-US" w:bidi="ar-SA"/>
      </w:rPr>
    </w:lvl>
    <w:lvl w:ilvl="5">
      <w:numFmt w:val="bullet"/>
      <w:lvlText w:val="•"/>
      <w:lvlJc w:val="left"/>
      <w:pPr>
        <w:ind w:left="3590" w:hanging="675"/>
      </w:pPr>
      <w:rPr>
        <w:rFonts w:hint="default"/>
        <w:lang w:val="ru-RU" w:eastAsia="en-US" w:bidi="ar-SA"/>
      </w:rPr>
    </w:lvl>
    <w:lvl w:ilvl="6">
      <w:numFmt w:val="bullet"/>
      <w:lvlText w:val="•"/>
      <w:lvlJc w:val="left"/>
      <w:pPr>
        <w:ind w:left="4785" w:hanging="675"/>
      </w:pPr>
      <w:rPr>
        <w:rFonts w:hint="default"/>
        <w:lang w:val="ru-RU" w:eastAsia="en-US" w:bidi="ar-SA"/>
      </w:rPr>
    </w:lvl>
    <w:lvl w:ilvl="7">
      <w:numFmt w:val="bullet"/>
      <w:lvlText w:val="•"/>
      <w:lvlJc w:val="left"/>
      <w:pPr>
        <w:ind w:left="5980" w:hanging="675"/>
      </w:pPr>
      <w:rPr>
        <w:rFonts w:hint="default"/>
        <w:lang w:val="ru-RU" w:eastAsia="en-US" w:bidi="ar-SA"/>
      </w:rPr>
    </w:lvl>
    <w:lvl w:ilvl="8">
      <w:numFmt w:val="bullet"/>
      <w:lvlText w:val="•"/>
      <w:lvlJc w:val="left"/>
      <w:pPr>
        <w:ind w:left="7176" w:hanging="675"/>
      </w:pPr>
      <w:rPr>
        <w:rFonts w:hint="default"/>
        <w:lang w:val="ru-RU" w:eastAsia="en-US" w:bidi="ar-SA"/>
      </w:rPr>
    </w:lvl>
  </w:abstractNum>
  <w:abstractNum w:abstractNumId="30" w15:restartNumberingAfterBreak="0">
    <w:nsid w:val="66DD09BC"/>
    <w:multiLevelType w:val="hybridMultilevel"/>
    <w:tmpl w:val="3F68D70C"/>
    <w:lvl w:ilvl="0" w:tplc="4FE6B1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2A1662"/>
    <w:multiLevelType w:val="hybridMultilevel"/>
    <w:tmpl w:val="9F5E83F4"/>
    <w:lvl w:ilvl="0" w:tplc="4FE6B17A">
      <w:start w:val="1"/>
      <w:numFmt w:val="bullet"/>
      <w:lvlText w:val="−"/>
      <w:lvlJc w:val="left"/>
      <w:pPr>
        <w:ind w:left="1529" w:hanging="360"/>
      </w:pPr>
      <w:rPr>
        <w:rFonts w:ascii="Times New Roman" w:hAnsi="Times New Roman" w:cs="Times New Roman"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32" w15:restartNumberingAfterBreak="0">
    <w:nsid w:val="68B4022B"/>
    <w:multiLevelType w:val="hybridMultilevel"/>
    <w:tmpl w:val="94BC7F4A"/>
    <w:lvl w:ilvl="0" w:tplc="4FE6B17A">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7C9C37F6"/>
    <w:multiLevelType w:val="multilevel"/>
    <w:tmpl w:val="A8A65756"/>
    <w:lvl w:ilvl="0">
      <w:start w:val="1"/>
      <w:numFmt w:val="decimal"/>
      <w:lvlText w:val="%1."/>
      <w:lvlJc w:val="left"/>
      <w:pPr>
        <w:ind w:left="4189" w:hanging="219"/>
      </w:pPr>
      <w:rPr>
        <w:rFonts w:ascii="Arial" w:eastAsia="Calibri" w:hAnsi="Arial" w:cs="Arial" w:hint="default"/>
        <w:b/>
        <w:bCs/>
        <w:i w:val="0"/>
        <w:iCs w:val="0"/>
        <w:spacing w:val="0"/>
        <w:w w:val="100"/>
        <w:sz w:val="22"/>
        <w:szCs w:val="22"/>
        <w:lang w:val="ru-RU" w:eastAsia="en-US" w:bidi="ar-SA"/>
      </w:rPr>
    </w:lvl>
    <w:lvl w:ilvl="1">
      <w:start w:val="1"/>
      <w:numFmt w:val="decimal"/>
      <w:lvlText w:val="%1.%2."/>
      <w:lvlJc w:val="left"/>
      <w:pPr>
        <w:ind w:left="1195" w:hanging="386"/>
      </w:pPr>
      <w:rPr>
        <w:rFonts w:ascii="Arial" w:eastAsia="Calibri" w:hAnsi="Arial" w:cs="Arial" w:hint="default"/>
        <w:b w:val="0"/>
        <w:bCs w:val="0"/>
        <w:i w:val="0"/>
        <w:iCs w:val="0"/>
        <w:spacing w:val="-1"/>
        <w:w w:val="100"/>
        <w:sz w:val="22"/>
        <w:szCs w:val="22"/>
        <w:lang w:val="ru-RU" w:eastAsia="en-US" w:bidi="ar-SA"/>
      </w:rPr>
    </w:lvl>
    <w:lvl w:ilvl="2">
      <w:start w:val="1"/>
      <w:numFmt w:val="decimal"/>
      <w:lvlText w:val="%1.%2.%3."/>
      <w:lvlJc w:val="left"/>
      <w:pPr>
        <w:ind w:left="102" w:hanging="675"/>
      </w:pPr>
      <w:rPr>
        <w:rFonts w:ascii="Arial" w:eastAsia="Calibri" w:hAnsi="Arial" w:cs="Arial" w:hint="default"/>
        <w:b w:val="0"/>
        <w:bCs w:val="0"/>
        <w:i w:val="0"/>
        <w:iCs w:val="0"/>
        <w:spacing w:val="-1"/>
        <w:w w:val="100"/>
        <w:sz w:val="22"/>
        <w:szCs w:val="22"/>
        <w:lang w:val="ru-RU" w:eastAsia="en-US" w:bidi="ar-SA"/>
      </w:rPr>
    </w:lvl>
    <w:lvl w:ilvl="3">
      <w:numFmt w:val="bullet"/>
      <w:lvlText w:val="•"/>
      <w:lvlJc w:val="left"/>
      <w:pPr>
        <w:ind w:left="1200" w:hanging="675"/>
      </w:pPr>
      <w:rPr>
        <w:rFonts w:hint="default"/>
        <w:lang w:val="ru-RU" w:eastAsia="en-US" w:bidi="ar-SA"/>
      </w:rPr>
    </w:lvl>
    <w:lvl w:ilvl="4">
      <w:numFmt w:val="bullet"/>
      <w:lvlText w:val="•"/>
      <w:lvlJc w:val="left"/>
      <w:pPr>
        <w:ind w:left="2395" w:hanging="675"/>
      </w:pPr>
      <w:rPr>
        <w:rFonts w:hint="default"/>
        <w:lang w:val="ru-RU" w:eastAsia="en-US" w:bidi="ar-SA"/>
      </w:rPr>
    </w:lvl>
    <w:lvl w:ilvl="5">
      <w:numFmt w:val="bullet"/>
      <w:lvlText w:val="•"/>
      <w:lvlJc w:val="left"/>
      <w:pPr>
        <w:ind w:left="3590" w:hanging="675"/>
      </w:pPr>
      <w:rPr>
        <w:rFonts w:hint="default"/>
        <w:lang w:val="ru-RU" w:eastAsia="en-US" w:bidi="ar-SA"/>
      </w:rPr>
    </w:lvl>
    <w:lvl w:ilvl="6">
      <w:numFmt w:val="bullet"/>
      <w:lvlText w:val="•"/>
      <w:lvlJc w:val="left"/>
      <w:pPr>
        <w:ind w:left="4785" w:hanging="675"/>
      </w:pPr>
      <w:rPr>
        <w:rFonts w:hint="default"/>
        <w:lang w:val="ru-RU" w:eastAsia="en-US" w:bidi="ar-SA"/>
      </w:rPr>
    </w:lvl>
    <w:lvl w:ilvl="7">
      <w:numFmt w:val="bullet"/>
      <w:lvlText w:val="•"/>
      <w:lvlJc w:val="left"/>
      <w:pPr>
        <w:ind w:left="5980" w:hanging="675"/>
      </w:pPr>
      <w:rPr>
        <w:rFonts w:hint="default"/>
        <w:lang w:val="ru-RU" w:eastAsia="en-US" w:bidi="ar-SA"/>
      </w:rPr>
    </w:lvl>
    <w:lvl w:ilvl="8">
      <w:numFmt w:val="bullet"/>
      <w:lvlText w:val="•"/>
      <w:lvlJc w:val="left"/>
      <w:pPr>
        <w:ind w:left="7176" w:hanging="675"/>
      </w:pPr>
      <w:rPr>
        <w:rFonts w:hint="default"/>
        <w:lang w:val="ru-RU" w:eastAsia="en-US" w:bidi="ar-SA"/>
      </w:rPr>
    </w:lvl>
  </w:abstractNum>
  <w:abstractNum w:abstractNumId="34" w15:restartNumberingAfterBreak="0">
    <w:nsid w:val="7F024330"/>
    <w:multiLevelType w:val="multilevel"/>
    <w:tmpl w:val="A8A65756"/>
    <w:lvl w:ilvl="0">
      <w:start w:val="1"/>
      <w:numFmt w:val="decimal"/>
      <w:lvlText w:val="%1."/>
      <w:lvlJc w:val="left"/>
      <w:pPr>
        <w:ind w:left="4189" w:hanging="219"/>
      </w:pPr>
      <w:rPr>
        <w:rFonts w:ascii="Arial" w:eastAsia="Calibri" w:hAnsi="Arial" w:cs="Arial" w:hint="default"/>
        <w:b/>
        <w:bCs/>
        <w:i w:val="0"/>
        <w:iCs w:val="0"/>
        <w:spacing w:val="0"/>
        <w:w w:val="100"/>
        <w:sz w:val="22"/>
        <w:szCs w:val="22"/>
        <w:lang w:val="ru-RU" w:eastAsia="en-US" w:bidi="ar-SA"/>
      </w:rPr>
    </w:lvl>
    <w:lvl w:ilvl="1">
      <w:start w:val="1"/>
      <w:numFmt w:val="decimal"/>
      <w:lvlText w:val="%1.%2."/>
      <w:lvlJc w:val="left"/>
      <w:pPr>
        <w:ind w:left="1195" w:hanging="386"/>
      </w:pPr>
      <w:rPr>
        <w:rFonts w:ascii="Arial" w:eastAsia="Calibri" w:hAnsi="Arial" w:cs="Arial" w:hint="default"/>
        <w:b w:val="0"/>
        <w:bCs w:val="0"/>
        <w:i w:val="0"/>
        <w:iCs w:val="0"/>
        <w:spacing w:val="-1"/>
        <w:w w:val="100"/>
        <w:sz w:val="22"/>
        <w:szCs w:val="22"/>
        <w:lang w:val="ru-RU" w:eastAsia="en-US" w:bidi="ar-SA"/>
      </w:rPr>
    </w:lvl>
    <w:lvl w:ilvl="2">
      <w:start w:val="1"/>
      <w:numFmt w:val="decimal"/>
      <w:lvlText w:val="%1.%2.%3."/>
      <w:lvlJc w:val="left"/>
      <w:pPr>
        <w:ind w:left="102" w:hanging="675"/>
      </w:pPr>
      <w:rPr>
        <w:rFonts w:ascii="Arial" w:eastAsia="Calibri" w:hAnsi="Arial" w:cs="Arial" w:hint="default"/>
        <w:b w:val="0"/>
        <w:bCs w:val="0"/>
        <w:i w:val="0"/>
        <w:iCs w:val="0"/>
        <w:spacing w:val="-1"/>
        <w:w w:val="100"/>
        <w:sz w:val="22"/>
        <w:szCs w:val="22"/>
        <w:lang w:val="ru-RU" w:eastAsia="en-US" w:bidi="ar-SA"/>
      </w:rPr>
    </w:lvl>
    <w:lvl w:ilvl="3">
      <w:numFmt w:val="bullet"/>
      <w:lvlText w:val="•"/>
      <w:lvlJc w:val="left"/>
      <w:pPr>
        <w:ind w:left="1200" w:hanging="675"/>
      </w:pPr>
      <w:rPr>
        <w:rFonts w:hint="default"/>
        <w:lang w:val="ru-RU" w:eastAsia="en-US" w:bidi="ar-SA"/>
      </w:rPr>
    </w:lvl>
    <w:lvl w:ilvl="4">
      <w:numFmt w:val="bullet"/>
      <w:lvlText w:val="•"/>
      <w:lvlJc w:val="left"/>
      <w:pPr>
        <w:ind w:left="2395" w:hanging="675"/>
      </w:pPr>
      <w:rPr>
        <w:rFonts w:hint="default"/>
        <w:lang w:val="ru-RU" w:eastAsia="en-US" w:bidi="ar-SA"/>
      </w:rPr>
    </w:lvl>
    <w:lvl w:ilvl="5">
      <w:numFmt w:val="bullet"/>
      <w:lvlText w:val="•"/>
      <w:lvlJc w:val="left"/>
      <w:pPr>
        <w:ind w:left="3590" w:hanging="675"/>
      </w:pPr>
      <w:rPr>
        <w:rFonts w:hint="default"/>
        <w:lang w:val="ru-RU" w:eastAsia="en-US" w:bidi="ar-SA"/>
      </w:rPr>
    </w:lvl>
    <w:lvl w:ilvl="6">
      <w:numFmt w:val="bullet"/>
      <w:lvlText w:val="•"/>
      <w:lvlJc w:val="left"/>
      <w:pPr>
        <w:ind w:left="4785" w:hanging="675"/>
      </w:pPr>
      <w:rPr>
        <w:rFonts w:hint="default"/>
        <w:lang w:val="ru-RU" w:eastAsia="en-US" w:bidi="ar-SA"/>
      </w:rPr>
    </w:lvl>
    <w:lvl w:ilvl="7">
      <w:numFmt w:val="bullet"/>
      <w:lvlText w:val="•"/>
      <w:lvlJc w:val="left"/>
      <w:pPr>
        <w:ind w:left="5980" w:hanging="675"/>
      </w:pPr>
      <w:rPr>
        <w:rFonts w:hint="default"/>
        <w:lang w:val="ru-RU" w:eastAsia="en-US" w:bidi="ar-SA"/>
      </w:rPr>
    </w:lvl>
    <w:lvl w:ilvl="8">
      <w:numFmt w:val="bullet"/>
      <w:lvlText w:val="•"/>
      <w:lvlJc w:val="left"/>
      <w:pPr>
        <w:ind w:left="7176" w:hanging="675"/>
      </w:pPr>
      <w:rPr>
        <w:rFonts w:hint="default"/>
        <w:lang w:val="ru-RU" w:eastAsia="en-US" w:bidi="ar-SA"/>
      </w:rPr>
    </w:lvl>
  </w:abstractNum>
  <w:num w:numId="1">
    <w:abstractNumId w:val="33"/>
  </w:num>
  <w:num w:numId="2">
    <w:abstractNumId w:val="28"/>
  </w:num>
  <w:num w:numId="3">
    <w:abstractNumId w:val="7"/>
  </w:num>
  <w:num w:numId="4">
    <w:abstractNumId w:val="25"/>
  </w:num>
  <w:num w:numId="5">
    <w:abstractNumId w:val="31"/>
  </w:num>
  <w:num w:numId="6">
    <w:abstractNumId w:val="6"/>
  </w:num>
  <w:num w:numId="7">
    <w:abstractNumId w:val="30"/>
  </w:num>
  <w:num w:numId="8">
    <w:abstractNumId w:val="4"/>
  </w:num>
  <w:num w:numId="9">
    <w:abstractNumId w:val="22"/>
  </w:num>
  <w:num w:numId="10">
    <w:abstractNumId w:val="23"/>
  </w:num>
  <w:num w:numId="11">
    <w:abstractNumId w:val="18"/>
  </w:num>
  <w:num w:numId="12">
    <w:abstractNumId w:val="20"/>
  </w:num>
  <w:num w:numId="13">
    <w:abstractNumId w:val="11"/>
  </w:num>
  <w:num w:numId="14">
    <w:abstractNumId w:val="0"/>
  </w:num>
  <w:num w:numId="15">
    <w:abstractNumId w:val="14"/>
  </w:num>
  <w:num w:numId="16">
    <w:abstractNumId w:val="24"/>
  </w:num>
  <w:num w:numId="17">
    <w:abstractNumId w:val="26"/>
  </w:num>
  <w:num w:numId="18">
    <w:abstractNumId w:val="12"/>
  </w:num>
  <w:num w:numId="19">
    <w:abstractNumId w:val="15"/>
  </w:num>
  <w:num w:numId="20">
    <w:abstractNumId w:val="3"/>
  </w:num>
  <w:num w:numId="21">
    <w:abstractNumId w:val="2"/>
  </w:num>
  <w:num w:numId="22">
    <w:abstractNumId w:val="8"/>
  </w:num>
  <w:num w:numId="23">
    <w:abstractNumId w:val="17"/>
  </w:num>
  <w:num w:numId="24">
    <w:abstractNumId w:val="10"/>
  </w:num>
  <w:num w:numId="25">
    <w:abstractNumId w:val="21"/>
  </w:num>
  <w:num w:numId="26">
    <w:abstractNumId w:val="9"/>
  </w:num>
  <w:num w:numId="27">
    <w:abstractNumId w:val="13"/>
  </w:num>
  <w:num w:numId="28">
    <w:abstractNumId w:val="19"/>
  </w:num>
  <w:num w:numId="29">
    <w:abstractNumId w:val="3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16"/>
  </w:num>
  <w:num w:numId="31">
    <w:abstractNumId w:val="27"/>
  </w:num>
  <w:num w:numId="32">
    <w:abstractNumId w:val="32"/>
  </w:num>
  <w:num w:numId="33">
    <w:abstractNumId w:val="1"/>
  </w:num>
  <w:num w:numId="34">
    <w:abstractNumId w:val="34"/>
  </w:num>
  <w:num w:numId="35">
    <w:abstractNumId w:val="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D0C37"/>
    <w:rsid w:val="000155FB"/>
    <w:rsid w:val="0002422F"/>
    <w:rsid w:val="00030D70"/>
    <w:rsid w:val="00035393"/>
    <w:rsid w:val="0005036C"/>
    <w:rsid w:val="00063D54"/>
    <w:rsid w:val="00071A2D"/>
    <w:rsid w:val="00077FA2"/>
    <w:rsid w:val="000B1718"/>
    <w:rsid w:val="000C51CC"/>
    <w:rsid w:val="000D1AB3"/>
    <w:rsid w:val="000F6D61"/>
    <w:rsid w:val="0010562D"/>
    <w:rsid w:val="00112323"/>
    <w:rsid w:val="00124BBD"/>
    <w:rsid w:val="00134B11"/>
    <w:rsid w:val="001842A7"/>
    <w:rsid w:val="001A4E80"/>
    <w:rsid w:val="001C6E00"/>
    <w:rsid w:val="001C7E9F"/>
    <w:rsid w:val="00205A8B"/>
    <w:rsid w:val="00211CC4"/>
    <w:rsid w:val="002126FF"/>
    <w:rsid w:val="00213673"/>
    <w:rsid w:val="002270EB"/>
    <w:rsid w:val="00232DC7"/>
    <w:rsid w:val="00233E79"/>
    <w:rsid w:val="002412CF"/>
    <w:rsid w:val="00282370"/>
    <w:rsid w:val="00284CD3"/>
    <w:rsid w:val="00287F19"/>
    <w:rsid w:val="00291171"/>
    <w:rsid w:val="0029346B"/>
    <w:rsid w:val="00296E2E"/>
    <w:rsid w:val="002A0173"/>
    <w:rsid w:val="002B6438"/>
    <w:rsid w:val="002C0BDA"/>
    <w:rsid w:val="003314ED"/>
    <w:rsid w:val="00343A83"/>
    <w:rsid w:val="00357541"/>
    <w:rsid w:val="0036378D"/>
    <w:rsid w:val="003949FC"/>
    <w:rsid w:val="003A3964"/>
    <w:rsid w:val="003B1FCB"/>
    <w:rsid w:val="003B3037"/>
    <w:rsid w:val="003B6C58"/>
    <w:rsid w:val="003C6FB5"/>
    <w:rsid w:val="003E268A"/>
    <w:rsid w:val="003F3AB9"/>
    <w:rsid w:val="003F5697"/>
    <w:rsid w:val="003F660C"/>
    <w:rsid w:val="00411D76"/>
    <w:rsid w:val="00417E1A"/>
    <w:rsid w:val="00423264"/>
    <w:rsid w:val="0044055D"/>
    <w:rsid w:val="00454216"/>
    <w:rsid w:val="004628FB"/>
    <w:rsid w:val="004847EE"/>
    <w:rsid w:val="004A32E7"/>
    <w:rsid w:val="004A614A"/>
    <w:rsid w:val="004C002A"/>
    <w:rsid w:val="004D1668"/>
    <w:rsid w:val="004D24C9"/>
    <w:rsid w:val="004E64CF"/>
    <w:rsid w:val="004F444D"/>
    <w:rsid w:val="00514A48"/>
    <w:rsid w:val="00515D6E"/>
    <w:rsid w:val="0053196A"/>
    <w:rsid w:val="00545626"/>
    <w:rsid w:val="0055609A"/>
    <w:rsid w:val="00577C0D"/>
    <w:rsid w:val="005943A5"/>
    <w:rsid w:val="00595C3F"/>
    <w:rsid w:val="005A0C8D"/>
    <w:rsid w:val="005D5C87"/>
    <w:rsid w:val="005E0065"/>
    <w:rsid w:val="005E464A"/>
    <w:rsid w:val="005F0775"/>
    <w:rsid w:val="005F1504"/>
    <w:rsid w:val="00617A9E"/>
    <w:rsid w:val="00642630"/>
    <w:rsid w:val="006720B8"/>
    <w:rsid w:val="0067289D"/>
    <w:rsid w:val="00677D0C"/>
    <w:rsid w:val="006B5FA0"/>
    <w:rsid w:val="006C58C6"/>
    <w:rsid w:val="006D0C37"/>
    <w:rsid w:val="006D3A2E"/>
    <w:rsid w:val="006D64EC"/>
    <w:rsid w:val="00735148"/>
    <w:rsid w:val="00735EF0"/>
    <w:rsid w:val="00740DC9"/>
    <w:rsid w:val="007411AD"/>
    <w:rsid w:val="007767B5"/>
    <w:rsid w:val="00795815"/>
    <w:rsid w:val="007F2EE2"/>
    <w:rsid w:val="0080046F"/>
    <w:rsid w:val="00816454"/>
    <w:rsid w:val="00832239"/>
    <w:rsid w:val="00863296"/>
    <w:rsid w:val="00890908"/>
    <w:rsid w:val="00896691"/>
    <w:rsid w:val="008E358A"/>
    <w:rsid w:val="008E505C"/>
    <w:rsid w:val="00900850"/>
    <w:rsid w:val="009154F5"/>
    <w:rsid w:val="00934A03"/>
    <w:rsid w:val="00956E39"/>
    <w:rsid w:val="009753D5"/>
    <w:rsid w:val="00990398"/>
    <w:rsid w:val="009A23CB"/>
    <w:rsid w:val="009A4C69"/>
    <w:rsid w:val="009C72E9"/>
    <w:rsid w:val="009E5A2D"/>
    <w:rsid w:val="009E7B79"/>
    <w:rsid w:val="009F526A"/>
    <w:rsid w:val="009F75AC"/>
    <w:rsid w:val="00A00B5E"/>
    <w:rsid w:val="00A14E55"/>
    <w:rsid w:val="00A33154"/>
    <w:rsid w:val="00A37E05"/>
    <w:rsid w:val="00A423F1"/>
    <w:rsid w:val="00A428D3"/>
    <w:rsid w:val="00A65692"/>
    <w:rsid w:val="00A70570"/>
    <w:rsid w:val="00A877F7"/>
    <w:rsid w:val="00A94217"/>
    <w:rsid w:val="00AD03DD"/>
    <w:rsid w:val="00B00DBD"/>
    <w:rsid w:val="00B02E92"/>
    <w:rsid w:val="00B0478B"/>
    <w:rsid w:val="00B505E6"/>
    <w:rsid w:val="00B6190C"/>
    <w:rsid w:val="00B76B6C"/>
    <w:rsid w:val="00B80FB3"/>
    <w:rsid w:val="00B9003C"/>
    <w:rsid w:val="00BB339F"/>
    <w:rsid w:val="00BB4B99"/>
    <w:rsid w:val="00BC6F8B"/>
    <w:rsid w:val="00BD2498"/>
    <w:rsid w:val="00BD46B5"/>
    <w:rsid w:val="00BE017D"/>
    <w:rsid w:val="00BE3568"/>
    <w:rsid w:val="00C018A4"/>
    <w:rsid w:val="00C504FB"/>
    <w:rsid w:val="00C54D4C"/>
    <w:rsid w:val="00C61386"/>
    <w:rsid w:val="00C92F01"/>
    <w:rsid w:val="00CE1467"/>
    <w:rsid w:val="00D0595C"/>
    <w:rsid w:val="00D10DCC"/>
    <w:rsid w:val="00D15E59"/>
    <w:rsid w:val="00D20F63"/>
    <w:rsid w:val="00D221C3"/>
    <w:rsid w:val="00D227F4"/>
    <w:rsid w:val="00D22BA3"/>
    <w:rsid w:val="00D41572"/>
    <w:rsid w:val="00D52DE7"/>
    <w:rsid w:val="00D72E50"/>
    <w:rsid w:val="00D82363"/>
    <w:rsid w:val="00D83D56"/>
    <w:rsid w:val="00D91946"/>
    <w:rsid w:val="00D97D17"/>
    <w:rsid w:val="00D97EE5"/>
    <w:rsid w:val="00DA3011"/>
    <w:rsid w:val="00DA4E02"/>
    <w:rsid w:val="00E24D71"/>
    <w:rsid w:val="00E308BA"/>
    <w:rsid w:val="00E5470F"/>
    <w:rsid w:val="00E55896"/>
    <w:rsid w:val="00EB1756"/>
    <w:rsid w:val="00EC09B3"/>
    <w:rsid w:val="00ED4620"/>
    <w:rsid w:val="00EE7836"/>
    <w:rsid w:val="00F55D81"/>
    <w:rsid w:val="00F669DD"/>
    <w:rsid w:val="00FC3083"/>
    <w:rsid w:val="00FD16E3"/>
    <w:rsid w:val="00FE536C"/>
    <w:rsid w:val="00FE6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3957"/>
  <w15:docId w15:val="{1E4C0DE2-F9B5-4B96-B003-9E78B8D6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9"/>
      <w:ind w:left="102" w:firstLine="707"/>
      <w:jc w:val="both"/>
    </w:pPr>
  </w:style>
  <w:style w:type="paragraph" w:styleId="a4">
    <w:name w:val="Title"/>
    <w:basedOn w:val="a"/>
    <w:uiPriority w:val="10"/>
    <w:qFormat/>
    <w:pPr>
      <w:spacing w:before="14"/>
      <w:ind w:right="8"/>
      <w:jc w:val="center"/>
    </w:pPr>
    <w:rPr>
      <w:b/>
      <w:bCs/>
      <w:sz w:val="32"/>
      <w:szCs w:val="32"/>
    </w:rPr>
  </w:style>
  <w:style w:type="paragraph" w:styleId="a5">
    <w:name w:val="List Paragraph"/>
    <w:basedOn w:val="a"/>
    <w:uiPriority w:val="1"/>
    <w:qFormat/>
    <w:pPr>
      <w:spacing w:before="159"/>
      <w:ind w:left="102" w:firstLine="707"/>
      <w:jc w:val="both"/>
    </w:pPr>
  </w:style>
  <w:style w:type="paragraph" w:customStyle="1" w:styleId="TableParagraph">
    <w:name w:val="Table Paragraph"/>
    <w:basedOn w:val="a"/>
    <w:uiPriority w:val="1"/>
    <w:qFormat/>
  </w:style>
  <w:style w:type="character" w:styleId="a6">
    <w:name w:val="Hyperlink"/>
    <w:basedOn w:val="a0"/>
    <w:uiPriority w:val="99"/>
    <w:unhideWhenUsed/>
    <w:rsid w:val="00205A8B"/>
    <w:rPr>
      <w:color w:val="0000FF" w:themeColor="hyperlink"/>
      <w:u w:val="single"/>
    </w:rPr>
  </w:style>
  <w:style w:type="character" w:customStyle="1" w:styleId="1">
    <w:name w:val="Неразрешенное упоминание1"/>
    <w:basedOn w:val="a0"/>
    <w:uiPriority w:val="99"/>
    <w:semiHidden/>
    <w:unhideWhenUsed/>
    <w:rsid w:val="00205A8B"/>
    <w:rPr>
      <w:color w:val="605E5C"/>
      <w:shd w:val="clear" w:color="auto" w:fill="E1DFDD"/>
    </w:rPr>
  </w:style>
  <w:style w:type="character" w:styleId="a7">
    <w:name w:val="FollowedHyperlink"/>
    <w:basedOn w:val="a0"/>
    <w:uiPriority w:val="99"/>
    <w:semiHidden/>
    <w:unhideWhenUsed/>
    <w:rsid w:val="00D52DE7"/>
    <w:rPr>
      <w:color w:val="800080" w:themeColor="followedHyperlink"/>
      <w:u w:val="single"/>
    </w:rPr>
  </w:style>
  <w:style w:type="character" w:customStyle="1" w:styleId="longcopy">
    <w:name w:val="long_copy"/>
    <w:basedOn w:val="a0"/>
    <w:rsid w:val="00577C0D"/>
  </w:style>
  <w:style w:type="character" w:styleId="a8">
    <w:name w:val="Unresolved Mention"/>
    <w:basedOn w:val="a0"/>
    <w:uiPriority w:val="99"/>
    <w:semiHidden/>
    <w:unhideWhenUsed/>
    <w:rsid w:val="00577C0D"/>
    <w:rPr>
      <w:color w:val="605E5C"/>
      <w:shd w:val="clear" w:color="auto" w:fill="E1DFDD"/>
    </w:rPr>
  </w:style>
  <w:style w:type="character" w:styleId="a9">
    <w:name w:val="annotation reference"/>
    <w:basedOn w:val="a0"/>
    <w:uiPriority w:val="99"/>
    <w:semiHidden/>
    <w:unhideWhenUsed/>
    <w:rsid w:val="0067289D"/>
    <w:rPr>
      <w:sz w:val="16"/>
      <w:szCs w:val="16"/>
    </w:rPr>
  </w:style>
  <w:style w:type="paragraph" w:styleId="aa">
    <w:name w:val="annotation text"/>
    <w:basedOn w:val="a"/>
    <w:link w:val="ab"/>
    <w:uiPriority w:val="99"/>
    <w:semiHidden/>
    <w:unhideWhenUsed/>
    <w:rsid w:val="0067289D"/>
    <w:rPr>
      <w:sz w:val="20"/>
      <w:szCs w:val="20"/>
    </w:rPr>
  </w:style>
  <w:style w:type="character" w:customStyle="1" w:styleId="ab">
    <w:name w:val="Текст примечания Знак"/>
    <w:basedOn w:val="a0"/>
    <w:link w:val="aa"/>
    <w:uiPriority w:val="99"/>
    <w:semiHidden/>
    <w:rsid w:val="0067289D"/>
    <w:rPr>
      <w:rFonts w:ascii="Calibri" w:eastAsia="Calibri" w:hAnsi="Calibri" w:cs="Calibri"/>
      <w:sz w:val="20"/>
      <w:szCs w:val="20"/>
      <w:lang w:val="ru-RU"/>
    </w:rPr>
  </w:style>
  <w:style w:type="paragraph" w:styleId="ac">
    <w:name w:val="annotation subject"/>
    <w:basedOn w:val="aa"/>
    <w:next w:val="aa"/>
    <w:link w:val="ad"/>
    <w:uiPriority w:val="99"/>
    <w:semiHidden/>
    <w:unhideWhenUsed/>
    <w:rsid w:val="0067289D"/>
    <w:rPr>
      <w:b/>
      <w:bCs/>
    </w:rPr>
  </w:style>
  <w:style w:type="character" w:customStyle="1" w:styleId="ad">
    <w:name w:val="Тема примечания Знак"/>
    <w:basedOn w:val="ab"/>
    <w:link w:val="ac"/>
    <w:uiPriority w:val="99"/>
    <w:semiHidden/>
    <w:rsid w:val="0067289D"/>
    <w:rPr>
      <w:rFonts w:ascii="Calibri" w:eastAsia="Calibri" w:hAnsi="Calibri" w:cs="Calibri"/>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109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andex.ru/support/metrica/general/how-it-works.html" TargetMode="External"/><Relationship Id="rId3" Type="http://schemas.openxmlformats.org/officeDocument/2006/relationships/settings" Target="settings.xml"/><Relationship Id="rId7" Type="http://schemas.openxmlformats.org/officeDocument/2006/relationships/hyperlink" Target="https://derevovd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revovdom.ru/" TargetMode="External"/><Relationship Id="rId5" Type="http://schemas.openxmlformats.org/officeDocument/2006/relationships/hyperlink" Target="https://derevovdom.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1131</TotalTime>
  <Pages>10</Pages>
  <Words>4476</Words>
  <Characters>25514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karpov@callcenter24.ru</dc:creator>
  <cp:lastModifiedBy>unicom</cp:lastModifiedBy>
  <cp:revision>229</cp:revision>
  <dcterms:created xsi:type="dcterms:W3CDTF">2024-05-15T11:59:00Z</dcterms:created>
  <dcterms:modified xsi:type="dcterms:W3CDTF">2025-09-05T10:54:00Z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Microsoft® Word 2019</vt:lpwstr>
  </property>
  <property fmtid="{D5CDD505-2E9C-101B-9397-08002B2CF9AE}" pid="4" name="LastSaved">
    <vt:filetime>2024-05-15T00:00:00Z</vt:filetime>
  </property>
  <property fmtid="{D5CDD505-2E9C-101B-9397-08002B2CF9AE}" pid="5" name="Producer">
    <vt:lpwstr>Microsoft® Word 2019</vt:lpwstr>
  </property>
</Properties>
</file>